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34DA" w14:textId="0D2E57BA" w:rsidR="00362895" w:rsidRPr="00075862" w:rsidRDefault="00362895" w:rsidP="0007586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075862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TableGrid"/>
        <w:tblpPr w:leftFromText="180" w:rightFromText="180" w:vertAnchor="text" w:horzAnchor="margin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F6F4F0"/>
          <w:right w:val="none" w:sz="0" w:space="0" w:color="auto"/>
          <w:insideH w:val="single" w:sz="4" w:space="0" w:color="F6F4F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37"/>
        <w:gridCol w:w="894"/>
        <w:gridCol w:w="4035"/>
      </w:tblGrid>
      <w:tr w:rsidR="00235DF6" w:rsidRPr="00075862" w14:paraId="323E80B2" w14:textId="6743FFF2" w:rsidTr="000B20F4">
        <w:trPr>
          <w:trHeight w:val="340"/>
        </w:trPr>
        <w:tc>
          <w:tcPr>
            <w:tcW w:w="851" w:type="dxa"/>
            <w:shd w:val="clear" w:color="auto" w:fill="auto"/>
          </w:tcPr>
          <w:p w14:paraId="31F4C81F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07586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075862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7" w:type="dxa"/>
            <w:shd w:val="clear" w:color="auto" w:fill="auto"/>
          </w:tcPr>
          <w:p w14:paraId="16AE27EE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6AB2A952" w14:textId="11EC65EF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7586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35" w:type="dxa"/>
          </w:tcPr>
          <w:p w14:paraId="36BECC25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235DF6" w:rsidRPr="00075862" w14:paraId="5F66F1FB" w14:textId="50AA6A20" w:rsidTr="000B20F4">
        <w:trPr>
          <w:trHeight w:val="340"/>
        </w:trPr>
        <w:tc>
          <w:tcPr>
            <w:tcW w:w="851" w:type="dxa"/>
            <w:shd w:val="clear" w:color="auto" w:fill="auto"/>
          </w:tcPr>
          <w:p w14:paraId="22DBFF16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07586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237" w:type="dxa"/>
            <w:shd w:val="clear" w:color="auto" w:fill="auto"/>
          </w:tcPr>
          <w:p w14:paraId="6CD5C156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747B6386" w14:textId="727AE1D5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7586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www:</w:t>
            </w:r>
          </w:p>
        </w:tc>
        <w:tc>
          <w:tcPr>
            <w:tcW w:w="4035" w:type="dxa"/>
          </w:tcPr>
          <w:p w14:paraId="34B640CA" w14:textId="77777777" w:rsidR="00235DF6" w:rsidRPr="00075862" w:rsidRDefault="00235DF6" w:rsidP="0023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</w:tbl>
    <w:p w14:paraId="75BF0883" w14:textId="77777777" w:rsidR="00235DF6" w:rsidRDefault="00235DF6" w:rsidP="0007586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BE74233" w14:textId="77777777" w:rsidR="006C4068" w:rsidRPr="00075862" w:rsidRDefault="006C4068" w:rsidP="006C4068">
      <w:r w:rsidRPr="00075862">
        <w:rPr>
          <w:rStyle w:val="normaltextrun"/>
          <w:rFonts w:ascii="Arial" w:hAnsi="Arial" w:cs="Arial"/>
          <w:sz w:val="20"/>
          <w:szCs w:val="20"/>
        </w:rPr>
        <w:t>This sheet is the same as our staff use to ensure all factors are considered to get you the best machine type and model to bring a smile to your business. </w:t>
      </w:r>
      <w:r w:rsidRPr="00075862">
        <w:rPr>
          <w:rStyle w:val="eop"/>
          <w:rFonts w:ascii="Arial" w:hAnsi="Arial" w:cs="Arial"/>
          <w:sz w:val="20"/>
          <w:szCs w:val="20"/>
        </w:rPr>
        <w:t> </w:t>
      </w:r>
    </w:p>
    <w:p w14:paraId="21E392BE" w14:textId="77777777" w:rsidR="006C4068" w:rsidRDefault="006C4068" w:rsidP="006C4068">
      <w:pPr>
        <w:rPr>
          <w:rStyle w:val="eop"/>
          <w:rFonts w:ascii="Arial" w:hAnsi="Arial" w:cs="Arial"/>
          <w:sz w:val="20"/>
          <w:szCs w:val="20"/>
        </w:rPr>
      </w:pPr>
      <w:r w:rsidRPr="00075862">
        <w:rPr>
          <w:rStyle w:val="normaltextrun"/>
          <w:rFonts w:ascii="Arial" w:hAnsi="Arial" w:cs="Arial"/>
          <w:sz w:val="20"/>
          <w:szCs w:val="20"/>
        </w:rPr>
        <w:t>The benefit of going through this checklist with us on a Teams call is that we can help you “weigh” your answers and give you a formal quote at the end. </w:t>
      </w:r>
      <w:r w:rsidRPr="00075862">
        <w:rPr>
          <w:rStyle w:val="eop"/>
          <w:rFonts w:ascii="Arial" w:hAnsi="Arial" w:cs="Arial"/>
          <w:sz w:val="20"/>
          <w:szCs w:val="20"/>
        </w:rPr>
        <w:t> I</w:t>
      </w:r>
      <w:r w:rsidRPr="00075862">
        <w:rPr>
          <w:rStyle w:val="normaltextrun"/>
          <w:rFonts w:ascii="Arial" w:hAnsi="Arial" w:cs="Arial"/>
          <w:sz w:val="20"/>
          <w:szCs w:val="20"/>
        </w:rPr>
        <w:t>t takes 15 minutes, and you will live with your choice for years to come. </w:t>
      </w:r>
      <w:r w:rsidRPr="00075862">
        <w:rPr>
          <w:rStyle w:val="eop"/>
          <w:rFonts w:ascii="Arial" w:hAnsi="Arial" w:cs="Arial"/>
          <w:sz w:val="20"/>
          <w:szCs w:val="20"/>
        </w:rPr>
        <w:t> </w:t>
      </w:r>
      <w:r w:rsidRPr="00075862">
        <w:rPr>
          <w:rStyle w:val="normaltextrun"/>
          <w:rFonts w:ascii="Arial" w:hAnsi="Arial" w:cs="Arial"/>
          <w:sz w:val="20"/>
          <w:szCs w:val="20"/>
        </w:rPr>
        <w:t>Why not call us now?</w:t>
      </w:r>
      <w:r w:rsidRPr="00075862">
        <w:rPr>
          <w:rStyle w:val="eop"/>
          <w:rFonts w:ascii="Arial" w:hAnsi="Arial" w:cs="Arial"/>
          <w:sz w:val="20"/>
          <w:szCs w:val="20"/>
        </w:rPr>
        <w:t> </w:t>
      </w:r>
    </w:p>
    <w:p w14:paraId="44457931" w14:textId="7BB93222" w:rsidR="00B80C00" w:rsidRDefault="00B80C00" w:rsidP="003628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307"/>
        <w:gridCol w:w="3356"/>
        <w:gridCol w:w="1275"/>
        <w:gridCol w:w="1127"/>
      </w:tblGrid>
      <w:tr w:rsidR="00F16DC7" w:rsidRPr="00235DF6" w14:paraId="2AC35758" w14:textId="77777777" w:rsidTr="009C7A28">
        <w:trPr>
          <w:trHeight w:val="578"/>
        </w:trPr>
        <w:tc>
          <w:tcPr>
            <w:tcW w:w="3307" w:type="dxa"/>
            <w:vMerge w:val="restart"/>
            <w:shd w:val="clear" w:color="auto" w:fill="A0C4BA"/>
            <w:vAlign w:val="center"/>
          </w:tcPr>
          <w:p w14:paraId="73EE17D9" w14:textId="77777777" w:rsidR="00F16DC7" w:rsidRPr="00A405A1" w:rsidRDefault="00F16DC7" w:rsidP="00A405A1">
            <w:pPr>
              <w:pStyle w:val="Heading1"/>
              <w:rPr>
                <w:rStyle w:val="normaltextrun"/>
              </w:rPr>
            </w:pPr>
            <w:r w:rsidRPr="00A405A1">
              <w:rPr>
                <w:rStyle w:val="normaltextrun"/>
              </w:rPr>
              <w:t>Acquisition</w:t>
            </w:r>
          </w:p>
          <w:p w14:paraId="025C879E" w14:textId="697D7F77" w:rsidR="00F16DC7" w:rsidRDefault="00F16DC7" w:rsidP="002B4A37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0C9964" wp14:editId="156547BB">
                  <wp:extent cx="990600" cy="792480"/>
                  <wp:effectExtent l="0" t="0" r="0" b="0"/>
                  <wp:docPr id="1446596555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96555" name="Graphic 14465965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32CB68BA" w14:textId="6BD23393" w:rsidR="00F16DC7" w:rsidRPr="007A4A16" w:rsidRDefault="00F16DC7" w:rsidP="00A405A1">
            <w:pPr>
              <w:pStyle w:val="Heading2"/>
              <w:rPr>
                <w:rStyle w:val="normaltextrun"/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normaltextrun"/>
              </w:rPr>
              <w:t>Budget:</w:t>
            </w:r>
            <w:r w:rsidRPr="007B087E">
              <w:rPr>
                <w:rStyle w:val="eop"/>
              </w:rPr>
              <w:t> </w:t>
            </w:r>
          </w:p>
        </w:tc>
        <w:tc>
          <w:tcPr>
            <w:tcW w:w="127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25A1E902" w14:textId="10D42D7D" w:rsidR="00F16DC7" w:rsidRPr="003F35A8" w:rsidRDefault="00F16DC7" w:rsidP="00A405A1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16DC7">
              <w:rPr>
                <w:rStyle w:val="SubtextChar"/>
              </w:rPr>
              <w:t>Desirable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br/>
              <w:t>£</w:t>
            </w:r>
          </w:p>
        </w:tc>
        <w:tc>
          <w:tcPr>
            <w:tcW w:w="112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vAlign w:val="center"/>
          </w:tcPr>
          <w:p w14:paraId="407D877B" w14:textId="495140A5" w:rsidR="00F16DC7" w:rsidRPr="003F35A8" w:rsidRDefault="00F16DC7" w:rsidP="00A405A1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16DC7">
              <w:rPr>
                <w:rStyle w:val="SubtextChar"/>
              </w:rPr>
              <w:t>Maximum</w:t>
            </w:r>
            <w:r w:rsidRPr="00F16DC7">
              <w:rPr>
                <w:rStyle w:val="SubtextChar"/>
              </w:rPr>
              <w:br/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£  </w:t>
            </w:r>
          </w:p>
        </w:tc>
      </w:tr>
      <w:tr w:rsidR="00A405A1" w:rsidRPr="00235DF6" w14:paraId="3E835836" w14:textId="77777777" w:rsidTr="009C7A28">
        <w:trPr>
          <w:trHeight w:val="1025"/>
        </w:trPr>
        <w:tc>
          <w:tcPr>
            <w:tcW w:w="3307" w:type="dxa"/>
            <w:vMerge/>
            <w:shd w:val="clear" w:color="auto" w:fill="A0C4BA"/>
            <w:vAlign w:val="center"/>
          </w:tcPr>
          <w:p w14:paraId="22FAA6C2" w14:textId="77777777" w:rsidR="00A405A1" w:rsidRDefault="00A405A1" w:rsidP="002B4A37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363150EA" w14:textId="10FF4E6D" w:rsidR="00A405A1" w:rsidRPr="00A405A1" w:rsidRDefault="00A405A1" w:rsidP="00A405A1">
            <w:pPr>
              <w:pStyle w:val="Heading2"/>
              <w:rPr>
                <w:rStyle w:val="normaltextrun"/>
                <w:sz w:val="18"/>
                <w:szCs w:val="18"/>
              </w:rPr>
            </w:pPr>
            <w:r w:rsidRPr="007B087E">
              <w:rPr>
                <w:rStyle w:val="normaltextrun"/>
              </w:rPr>
              <w:t>Lease or Purchase</w:t>
            </w:r>
            <w:r w:rsidR="00F16DC7">
              <w:rPr>
                <w:rStyle w:val="normaltextrun"/>
              </w:rPr>
              <w:t>:</w:t>
            </w:r>
            <w:r w:rsidR="00F16DC7">
              <w:rPr>
                <w:rStyle w:val="normaltextrun"/>
              </w:rPr>
              <w:br/>
            </w:r>
            <w:r w:rsidR="00F16DC7">
              <w:rPr>
                <w:rStyle w:val="SubtextChar"/>
                <w:b w:val="0"/>
                <w:bCs w:val="0"/>
              </w:rPr>
              <w:t>Y</w:t>
            </w:r>
            <w:r w:rsidR="00F16DC7" w:rsidRPr="00F16DC7">
              <w:rPr>
                <w:rStyle w:val="SubtextChar"/>
                <w:b w:val="0"/>
                <w:bCs w:val="0"/>
              </w:rPr>
              <w:t xml:space="preserve">ou can own </w:t>
            </w:r>
            <w:r w:rsidR="006B46F4">
              <w:rPr>
                <w:rStyle w:val="SubtextChar"/>
                <w:b w:val="0"/>
                <w:bCs w:val="0"/>
              </w:rPr>
              <w:t xml:space="preserve">the equipment at the </w:t>
            </w:r>
            <w:r w:rsidR="00F16DC7" w:rsidRPr="00F16DC7">
              <w:rPr>
                <w:rStyle w:val="SubtextChar"/>
                <w:b w:val="0"/>
                <w:bCs w:val="0"/>
              </w:rPr>
              <w:t>end of the lease for a small admin fee</w:t>
            </w:r>
            <w:r w:rsidR="006B46F4">
              <w:rPr>
                <w:rStyle w:val="SubtextChar"/>
                <w:b w:val="0"/>
                <w:bCs w:val="0"/>
              </w:rPr>
              <w:t xml:space="preserve"> of just £150</w:t>
            </w:r>
            <w:r>
              <w:rPr>
                <w:rStyle w:val="normaltextrun"/>
              </w:rPr>
              <w:t xml:space="preserve"> </w:t>
            </w:r>
          </w:p>
        </w:tc>
        <w:sdt>
          <w:sdtPr>
            <w:rPr>
              <w:rStyle w:val="SubtextChar"/>
            </w:rPr>
            <w:tag w:val="Lease or Purchase"/>
            <w:id w:val="666135603"/>
            <w:lock w:val="sdtLocked"/>
            <w:placeholder>
              <w:docPart w:val="F1676DABB9C84E96A5566804FBF3D480"/>
            </w:placeholder>
            <w:showingPlcHdr/>
            <w15:color w:val="333300"/>
            <w:dropDownList>
              <w:listItem w:displayText="-- Please Select --" w:value="-- Please Select --"/>
              <w:listItem w:displayText="Lease" w:value="Lease"/>
              <w:listItem w:displayText="Purchase" w:value="Purchase"/>
            </w:dropDownList>
          </w:sdtPr>
          <w:sdtEndPr>
            <w:rPr>
              <w:rStyle w:val="normaltextrun"/>
              <w:rFonts w:asciiTheme="minorHAnsi" w:hAnsiTheme="minorHAnsi" w:cstheme="minorBidi"/>
              <w:sz w:val="20"/>
              <w:szCs w:val="20"/>
            </w:rPr>
          </w:sdtEndPr>
          <w:sdtContent>
            <w:tc>
              <w:tcPr>
                <w:tcW w:w="2402" w:type="dxa"/>
                <w:gridSpan w:val="2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1CFA044A" w14:textId="460D6E85" w:rsidR="00A405A1" w:rsidRPr="003F35A8" w:rsidRDefault="00A405A1" w:rsidP="00A405A1">
                <w:pPr>
                  <w:jc w:val="center"/>
                  <w:rPr>
                    <w:rStyle w:val="normaltextrun"/>
                    <w:rFonts w:ascii="Arial" w:hAnsi="Arial" w:cs="Arial"/>
                    <w:sz w:val="20"/>
                    <w:szCs w:val="20"/>
                  </w:rPr>
                </w:pPr>
                <w:r w:rsidRPr="00A405A1">
                  <w:rPr>
                    <w:rStyle w:val="SubtextChar"/>
                  </w:rPr>
                  <w:t>Choose an item.</w:t>
                </w:r>
              </w:p>
            </w:tc>
          </w:sdtContent>
        </w:sdt>
      </w:tr>
      <w:tr w:rsidR="00A405A1" w:rsidRPr="00235DF6" w14:paraId="6F006AE5" w14:textId="77777777" w:rsidTr="009C7A28">
        <w:trPr>
          <w:trHeight w:val="475"/>
        </w:trPr>
        <w:tc>
          <w:tcPr>
            <w:tcW w:w="3307" w:type="dxa"/>
            <w:vMerge/>
            <w:shd w:val="clear" w:color="auto" w:fill="A0C4BA"/>
            <w:vAlign w:val="center"/>
          </w:tcPr>
          <w:p w14:paraId="4FDBD47A" w14:textId="77777777" w:rsidR="00A405A1" w:rsidRDefault="00A405A1" w:rsidP="002B4A37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3F21695A" w14:textId="6CD2A6BA" w:rsidR="00A405A1" w:rsidRDefault="006B46F4" w:rsidP="00A405A1">
            <w:pPr>
              <w:pStyle w:val="Heading2"/>
              <w:rPr>
                <w:rFonts w:eastAsia="Times New Roman"/>
              </w:rPr>
            </w:pPr>
            <w:r>
              <w:rPr>
                <w:rStyle w:val="normaltextrun"/>
              </w:rPr>
              <w:t>Preferred i</w:t>
            </w:r>
            <w:r w:rsidR="00A405A1" w:rsidRPr="007B087E">
              <w:rPr>
                <w:rStyle w:val="normaltextrun"/>
              </w:rPr>
              <w:t>nstallation</w:t>
            </w:r>
            <w:r>
              <w:rPr>
                <w:rStyle w:val="normaltextrun"/>
              </w:rPr>
              <w:t xml:space="preserve"> date</w:t>
            </w:r>
            <w:r w:rsidR="00F16DC7">
              <w:rPr>
                <w:rStyle w:val="normaltextrun"/>
              </w:rPr>
              <w:t>:</w:t>
            </w:r>
            <w:r w:rsidR="00A405A1" w:rsidRPr="007B087E">
              <w:rPr>
                <w:rStyle w:val="eop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7FD37A1B" w14:textId="62AD4135" w:rsidR="00A405A1" w:rsidRPr="003F35A8" w:rsidRDefault="00A405A1" w:rsidP="00A405A1">
            <w:pPr>
              <w:pStyle w:val="Subtext"/>
              <w:jc w:val="center"/>
              <w:rPr>
                <w:rStyle w:val="normaltextrun"/>
                <w:sz w:val="20"/>
                <w:szCs w:val="20"/>
              </w:rPr>
            </w:pPr>
          </w:p>
        </w:tc>
      </w:tr>
    </w:tbl>
    <w:p w14:paraId="310D9CEE" w14:textId="77777777" w:rsidR="00564059" w:rsidRDefault="00564059" w:rsidP="0056405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A8F1C87" w14:textId="77777777" w:rsidR="00CC79A8" w:rsidRDefault="00CC79A8" w:rsidP="0056405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307"/>
        <w:gridCol w:w="3356"/>
        <w:gridCol w:w="2402"/>
      </w:tblGrid>
      <w:tr w:rsidR="00F16DC7" w:rsidRPr="00235DF6" w14:paraId="4292374B" w14:textId="77777777" w:rsidTr="009C7A28">
        <w:trPr>
          <w:trHeight w:val="578"/>
        </w:trPr>
        <w:tc>
          <w:tcPr>
            <w:tcW w:w="3307" w:type="dxa"/>
            <w:vMerge w:val="restart"/>
            <w:shd w:val="clear" w:color="auto" w:fill="A0C4BA"/>
            <w:vAlign w:val="center"/>
          </w:tcPr>
          <w:p w14:paraId="4DFA59D1" w14:textId="3EEE7814" w:rsidR="00F16DC7" w:rsidRPr="007A4A16" w:rsidRDefault="00F16DC7" w:rsidP="00A405A1">
            <w:pPr>
              <w:pStyle w:val="Heading1"/>
              <w:rPr>
                <w:rStyle w:val="normaltextrun"/>
              </w:rPr>
            </w:pPr>
            <w:r>
              <w:rPr>
                <w:rStyle w:val="normaltextrun"/>
              </w:rPr>
              <w:t>Installation</w:t>
            </w:r>
          </w:p>
          <w:p w14:paraId="18548AA8" w14:textId="77777777" w:rsidR="00F16DC7" w:rsidRDefault="00F16DC7" w:rsidP="002B4A37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B7EFB2" wp14:editId="3773869C">
                  <wp:extent cx="857250" cy="759279"/>
                  <wp:effectExtent l="0" t="0" r="0" b="3175"/>
                  <wp:docPr id="21985673" name="Graphic 2198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44993" name="Graphic 172054499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44" cy="76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15C8F456" w14:textId="60B49491" w:rsidR="00F16DC7" w:rsidRPr="007A4A16" w:rsidRDefault="00F16DC7" w:rsidP="00A405A1">
            <w:pPr>
              <w:pStyle w:val="Heading2"/>
              <w:rPr>
                <w:rStyle w:val="normaltextrun"/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</w:pPr>
            <w:r w:rsidRPr="00075862">
              <w:rPr>
                <w:rStyle w:val="eop"/>
              </w:rPr>
              <w:t>Water source:</w:t>
            </w:r>
          </w:p>
        </w:tc>
        <w:tc>
          <w:tcPr>
            <w:tcW w:w="2402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59523A44" w14:textId="2FA4A790" w:rsidR="00F16DC7" w:rsidRPr="0089372D" w:rsidRDefault="0089372D" w:rsidP="0089372D">
            <w:pPr>
              <w:pStyle w:val="Subtext"/>
              <w:jc w:val="center"/>
              <w:rPr>
                <w:rStyle w:val="normaltextrun"/>
              </w:rPr>
            </w:pPr>
            <w:sdt>
              <w:sdtPr>
                <w:rPr>
                  <w:rStyle w:val="eop"/>
                </w:rPr>
                <w:tag w:val="Water Source"/>
                <w:id w:val="1121645834"/>
                <w:lock w:val="sdtLocked"/>
                <w:placeholder>
                  <w:docPart w:val="5E007BAF43EF4327BF9E18FEDF4B8673"/>
                </w:placeholder>
                <w:dropDownList>
                  <w:listItem w:displayText="-- Please Select --" w:value="-- Please Select --"/>
                  <w:listItem w:value="Plumbed In"/>
                  <w:listItem w:displayText="Tank Fill (Manual)" w:value="Tank Fill (Manual)"/>
                </w:dropDownList>
              </w:sdtPr>
              <w:sdtEndPr>
                <w:rPr>
                  <w:rStyle w:val="eop"/>
                </w:rPr>
              </w:sdtEndPr>
              <w:sdtContent>
                <w:r w:rsidR="00F16DC7" w:rsidRPr="0089372D">
                  <w:rPr>
                    <w:rStyle w:val="eop"/>
                  </w:rPr>
                  <w:t>-- Please Select --</w:t>
                </w:r>
              </w:sdtContent>
            </w:sdt>
          </w:p>
        </w:tc>
      </w:tr>
      <w:tr w:rsidR="00F16DC7" w:rsidRPr="00235DF6" w14:paraId="604B9FA6" w14:textId="77777777" w:rsidTr="009C7A28">
        <w:trPr>
          <w:trHeight w:val="790"/>
        </w:trPr>
        <w:tc>
          <w:tcPr>
            <w:tcW w:w="3307" w:type="dxa"/>
            <w:vMerge/>
            <w:shd w:val="clear" w:color="auto" w:fill="A0C4BA"/>
            <w:vAlign w:val="center"/>
          </w:tcPr>
          <w:p w14:paraId="7E6003FF" w14:textId="77777777" w:rsidR="00F16DC7" w:rsidRDefault="00F16DC7" w:rsidP="002B4A37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157A5D29" w14:textId="77777777" w:rsidR="00F16DC7" w:rsidRPr="00A405A1" w:rsidRDefault="00F16DC7" w:rsidP="00A405A1">
            <w:pPr>
              <w:pStyle w:val="Heading2"/>
              <w:rPr>
                <w:rStyle w:val="normaltextrun"/>
              </w:rPr>
            </w:pPr>
            <w:r w:rsidRPr="00A405A1">
              <w:rPr>
                <w:rStyle w:val="normaltextrun"/>
              </w:rPr>
              <w:t>Water waste:</w:t>
            </w:r>
          </w:p>
          <w:p w14:paraId="44863FFA" w14:textId="73FCD2F7" w:rsidR="00F16DC7" w:rsidRPr="00F16DC7" w:rsidRDefault="00F16DC7" w:rsidP="00F16DC7">
            <w:pPr>
              <w:pStyle w:val="Subtext"/>
              <w:rPr>
                <w:rStyle w:val="normaltextrun"/>
              </w:rPr>
            </w:pPr>
            <w:r w:rsidRPr="00F16DC7">
              <w:t xml:space="preserve">Choose to have wastewater </w:t>
            </w:r>
            <w:r w:rsidR="000C2479">
              <w:br/>
            </w:r>
            <w:r w:rsidRPr="00F16DC7">
              <w:t>direct to mains or to</w:t>
            </w:r>
            <w:r w:rsidR="000C2479">
              <w:t xml:space="preserve"> an</w:t>
            </w:r>
            <w:r>
              <w:br/>
            </w:r>
            <w:r w:rsidRPr="00F16DC7">
              <w:t>under-counter container</w:t>
            </w:r>
            <w:r w:rsidR="006B46F4">
              <w:t>.</w:t>
            </w:r>
          </w:p>
        </w:tc>
        <w:tc>
          <w:tcPr>
            <w:tcW w:w="2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6D513ADA" w14:textId="6EAE7A3E" w:rsidR="00F16DC7" w:rsidRPr="0089372D" w:rsidRDefault="0089372D" w:rsidP="0089372D">
            <w:pPr>
              <w:pStyle w:val="Subtext"/>
              <w:jc w:val="center"/>
              <w:rPr>
                <w:rStyle w:val="normaltextrun"/>
              </w:rPr>
            </w:pPr>
            <w:sdt>
              <w:sdtPr>
                <w:rPr>
                  <w:rStyle w:val="normaltextrun"/>
                </w:rPr>
                <w:tag w:val="Water Waste"/>
                <w:id w:val="-1715653279"/>
                <w:lock w:val="sdtLocked"/>
                <w:placeholder>
                  <w:docPart w:val="BAD4339B612B4158884960A9F10F3DAE"/>
                </w:placeholder>
                <w:dropDownList>
                  <w:listItem w:displayText="-- Please Select --" w:value="-- Please Select --"/>
                  <w:listItem w:value="Mains"/>
                  <w:listItem w:displayText="Under-counter Container" w:value="Under-counter 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F16DC7" w:rsidRPr="0089372D">
                  <w:rPr>
                    <w:rStyle w:val="normaltextrun"/>
                  </w:rPr>
                  <w:t>-- Please Select --</w:t>
                </w:r>
              </w:sdtContent>
            </w:sdt>
          </w:p>
        </w:tc>
      </w:tr>
      <w:tr w:rsidR="00F16DC7" w:rsidRPr="00235DF6" w14:paraId="0A912152" w14:textId="77777777" w:rsidTr="009C7A28">
        <w:trPr>
          <w:trHeight w:val="475"/>
        </w:trPr>
        <w:tc>
          <w:tcPr>
            <w:tcW w:w="3307" w:type="dxa"/>
            <w:vMerge/>
            <w:shd w:val="clear" w:color="auto" w:fill="A0C4BA"/>
            <w:vAlign w:val="center"/>
          </w:tcPr>
          <w:p w14:paraId="50389738" w14:textId="77777777" w:rsidR="00F16DC7" w:rsidRDefault="00F16DC7" w:rsidP="002B4A37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61304ADB" w14:textId="2E6DE845" w:rsidR="00F16DC7" w:rsidRPr="00075862" w:rsidRDefault="00F16DC7" w:rsidP="00A405A1">
            <w:pPr>
              <w:pStyle w:val="Heading2"/>
              <w:rPr>
                <w:rStyle w:val="normaltextrun"/>
                <w:b w:val="0"/>
                <w:bCs w:val="0"/>
              </w:rPr>
            </w:pPr>
            <w:r w:rsidRPr="00075862">
              <w:rPr>
                <w:rStyle w:val="normaltextrun"/>
              </w:rPr>
              <w:t>Power source</w:t>
            </w:r>
            <w:r>
              <w:rPr>
                <w:rStyle w:val="normaltextrun"/>
              </w:rPr>
              <w:t xml:space="preserve"> available:</w:t>
            </w:r>
            <w:r w:rsidRPr="00075862">
              <w:rPr>
                <w:rStyle w:val="normaltextrun"/>
              </w:rPr>
              <w:t xml:space="preserve">  </w:t>
            </w:r>
          </w:p>
          <w:p w14:paraId="05E611E1" w14:textId="3267E347" w:rsidR="00F16DC7" w:rsidRPr="00F16DC7" w:rsidRDefault="00F16DC7" w:rsidP="00F16DC7">
            <w:pPr>
              <w:pStyle w:val="Subtext"/>
            </w:pPr>
            <w:r>
              <w:t>P</w:t>
            </w:r>
            <w:r w:rsidRPr="00F16DC7">
              <w:t>ower needs to be within</w:t>
            </w:r>
            <w:r>
              <w:br/>
            </w:r>
            <w:r w:rsidRPr="00F16DC7">
              <w:t xml:space="preserve"> 1M of the machine</w:t>
            </w:r>
            <w:r w:rsidR="006B46F4">
              <w:t>.</w:t>
            </w:r>
          </w:p>
        </w:tc>
        <w:tc>
          <w:tcPr>
            <w:tcW w:w="2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66489BE2" w14:textId="7A01AF42" w:rsidR="00F16DC7" w:rsidRPr="0089372D" w:rsidRDefault="0089372D" w:rsidP="0089372D">
            <w:pPr>
              <w:pStyle w:val="Subtext"/>
              <w:jc w:val="center"/>
              <w:rPr>
                <w:rStyle w:val="normaltextrun"/>
              </w:rPr>
            </w:pPr>
            <w:sdt>
              <w:sdtPr>
                <w:rPr>
                  <w:rStyle w:val="normaltextrun"/>
                </w:rPr>
                <w:tag w:val="Power source"/>
                <w:id w:val="1057438933"/>
                <w:lock w:val="sdtLocked"/>
                <w:placeholder>
                  <w:docPart w:val="7E4950569948406D915D6312F886A26C"/>
                </w:placeholder>
                <w:dropDownList>
                  <w:listItem w:displayText="-- Please Select --" w:value="-- Please Select --"/>
                  <w:listItem w:displayText="13amp - Small Scale Machines" w:value="13amp - Small Scale Machines"/>
                  <w:listItem w:value="16amp - Medium Scale Machines"/>
                  <w:listItem w:displayText="32amp - Large Scale Machines" w:value="32amp - Large Scale Machines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F16DC7" w:rsidRPr="0089372D">
                  <w:rPr>
                    <w:rStyle w:val="normaltextrun"/>
                  </w:rPr>
                  <w:t>-- Please Select --</w:t>
                </w:r>
              </w:sdtContent>
            </w:sdt>
          </w:p>
        </w:tc>
      </w:tr>
      <w:tr w:rsidR="00F16DC7" w:rsidRPr="00235DF6" w14:paraId="252AF101" w14:textId="77777777" w:rsidTr="009C7A28">
        <w:trPr>
          <w:trHeight w:val="797"/>
        </w:trPr>
        <w:tc>
          <w:tcPr>
            <w:tcW w:w="3307" w:type="dxa"/>
            <w:vMerge/>
            <w:shd w:val="clear" w:color="auto" w:fill="A0C4BA"/>
            <w:vAlign w:val="center"/>
          </w:tcPr>
          <w:p w14:paraId="63450AA6" w14:textId="77777777" w:rsidR="00F16DC7" w:rsidRPr="00F16DC7" w:rsidRDefault="00F16DC7" w:rsidP="00F16DC7">
            <w:pPr>
              <w:pStyle w:val="Subtext"/>
              <w:rPr>
                <w:rStyle w:val="normaltextrun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6AB67B9C" w14:textId="0623F7BC" w:rsidR="00F16DC7" w:rsidRPr="00F16DC7" w:rsidRDefault="00F16DC7" w:rsidP="00F16DC7">
            <w:pPr>
              <w:pStyle w:val="Subtext"/>
              <w:rPr>
                <w:rStyle w:val="normaltextrun"/>
              </w:rPr>
            </w:pPr>
            <w:r w:rsidRPr="00F16DC7">
              <w:rPr>
                <w:rStyle w:val="normaltextrun"/>
                <w:b/>
                <w:bCs/>
                <w:sz w:val="20"/>
                <w:szCs w:val="20"/>
              </w:rPr>
              <w:t>Positioning</w:t>
            </w:r>
            <w:r>
              <w:t>:</w:t>
            </w:r>
            <w:r>
              <w:br/>
            </w:r>
            <w:r w:rsidR="006B46F4">
              <w:t xml:space="preserve">Is </w:t>
            </w:r>
            <w:r w:rsidR="000518F8">
              <w:t>there a need</w:t>
            </w:r>
            <w:r w:rsidRPr="00F16DC7">
              <w:t xml:space="preserve"> for a </w:t>
            </w:r>
            <w:r w:rsidR="006B46F4">
              <w:t xml:space="preserve">coffee </w:t>
            </w:r>
            <w:r w:rsidRPr="00F16DC7">
              <w:t>cart or coffee station</w:t>
            </w:r>
            <w:r>
              <w:t>?</w:t>
            </w:r>
          </w:p>
        </w:tc>
        <w:tc>
          <w:tcPr>
            <w:tcW w:w="2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75B112CB" w14:textId="77777777" w:rsidR="00F16DC7" w:rsidRPr="0089372D" w:rsidRDefault="00F16DC7" w:rsidP="0089372D">
            <w:pPr>
              <w:pStyle w:val="Subtext"/>
              <w:jc w:val="center"/>
              <w:rPr>
                <w:rStyle w:val="normaltextrun"/>
              </w:rPr>
            </w:pPr>
          </w:p>
        </w:tc>
      </w:tr>
    </w:tbl>
    <w:p w14:paraId="07A4A350" w14:textId="77777777" w:rsidR="003F35A8" w:rsidRDefault="003F35A8" w:rsidP="003628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7CB2C80" w14:textId="77777777" w:rsidR="00CC79A8" w:rsidRDefault="00CC79A8" w:rsidP="003628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256"/>
        <w:gridCol w:w="3407"/>
        <w:gridCol w:w="2409"/>
      </w:tblGrid>
      <w:tr w:rsidR="00F43C98" w:rsidRPr="00235DF6" w14:paraId="267A2EFB" w14:textId="77777777" w:rsidTr="009C7A28">
        <w:trPr>
          <w:trHeight w:val="1784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4BA"/>
            <w:vAlign w:val="center"/>
          </w:tcPr>
          <w:p w14:paraId="43EEA0C8" w14:textId="47762AF9" w:rsidR="00F43C98" w:rsidRPr="00F43C98" w:rsidRDefault="00F43C98" w:rsidP="00F43C98">
            <w:pPr>
              <w:pStyle w:val="Heading2"/>
              <w:jc w:val="center"/>
              <w:rPr>
                <w:rStyle w:val="normaltextrun"/>
                <w:sz w:val="48"/>
                <w:szCs w:val="48"/>
                <w:bdr w:val="none" w:sz="0" w:space="0" w:color="auto" w:frame="1"/>
              </w:rPr>
            </w:pPr>
            <w:r>
              <w:rPr>
                <w:rStyle w:val="normaltextrun"/>
                <w:sz w:val="48"/>
                <w:szCs w:val="48"/>
                <w:bdr w:val="none" w:sz="0" w:space="0" w:color="auto" w:frame="1"/>
              </w:rPr>
              <w:t xml:space="preserve">Drink </w:t>
            </w:r>
            <w:r>
              <w:rPr>
                <w:rStyle w:val="normaltextrun"/>
                <w:sz w:val="48"/>
                <w:szCs w:val="48"/>
                <w:bdr w:val="none" w:sz="0" w:space="0" w:color="auto" w:frame="1"/>
              </w:rPr>
              <w:br/>
              <w:t>Options</w:t>
            </w:r>
          </w:p>
          <w:p w14:paraId="444D5C7C" w14:textId="77777777" w:rsidR="00F43C98" w:rsidRPr="009C7A28" w:rsidRDefault="00F43C98" w:rsidP="00F43C98">
            <w:pPr>
              <w:rPr>
                <w:sz w:val="16"/>
                <w:szCs w:val="16"/>
              </w:rPr>
            </w:pPr>
          </w:p>
          <w:p w14:paraId="6F22C608" w14:textId="7E5520F8" w:rsidR="00F43C98" w:rsidRDefault="00F43C98" w:rsidP="00F43C98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DEBE03" wp14:editId="562C2C91">
                  <wp:extent cx="936000" cy="748800"/>
                  <wp:effectExtent l="0" t="0" r="0" b="0"/>
                  <wp:docPr id="338803429" name="Graphic 33880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7003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74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0FBA2021" w14:textId="77777777" w:rsidR="00F43C98" w:rsidRPr="000443D1" w:rsidRDefault="00F43C98" w:rsidP="000443D1">
            <w:pPr>
              <w:jc w:val="right"/>
              <w:rPr>
                <w:b/>
                <w:bCs/>
              </w:rPr>
            </w:pPr>
            <w:r w:rsidRPr="000443D1">
              <w:rPr>
                <w:b/>
                <w:bCs/>
              </w:rPr>
              <w:lastRenderedPageBreak/>
              <w:t>Quality of drinks:</w:t>
            </w:r>
          </w:p>
          <w:p w14:paraId="6073EB86" w14:textId="35DBDED5" w:rsidR="00F43C98" w:rsidRDefault="00F43C98" w:rsidP="00791E1C">
            <w:pPr>
              <w:pStyle w:val="Subtext"/>
            </w:pPr>
            <w:r>
              <w:t xml:space="preserve">Good </w:t>
            </w:r>
            <w:r w:rsidR="00F008C0">
              <w:t>M</w:t>
            </w:r>
            <w:r>
              <w:t xml:space="preserve">ilk </w:t>
            </w:r>
            <w:r w:rsidR="00F008C0">
              <w:t>F</w:t>
            </w:r>
            <w:r>
              <w:t>oam - ideal for small bars &amp; offices.</w:t>
            </w:r>
          </w:p>
          <w:p w14:paraId="3078C732" w14:textId="74E8730B" w:rsidR="00F43C98" w:rsidRPr="00791E1C" w:rsidRDefault="00F43C98" w:rsidP="00791E1C">
            <w:pPr>
              <w:pStyle w:val="Subtext"/>
              <w:rPr>
                <w:color w:val="auto"/>
                <w:sz w:val="21"/>
                <w:szCs w:val="21"/>
              </w:rPr>
            </w:pPr>
            <w:r>
              <w:t xml:space="preserve">Barista quality </w:t>
            </w:r>
            <w:r w:rsidR="00F008C0">
              <w:t>M</w:t>
            </w:r>
            <w:r w:rsidR="006B46F4">
              <w:t xml:space="preserve">ilk </w:t>
            </w:r>
            <w:r w:rsidR="00F008C0">
              <w:t>Fo</w:t>
            </w:r>
            <w:r>
              <w:t>am - for premium office, reception areas and venues wanting to sell</w:t>
            </w:r>
            <w:r>
              <w:br/>
              <w:t xml:space="preserve"> take</w:t>
            </w:r>
            <w:r w:rsidR="00F008C0">
              <w:t>-</w:t>
            </w:r>
            <w:r>
              <w:t>away size drinks</w:t>
            </w:r>
            <w:r w:rsidR="006B46F4">
              <w:t>.</w:t>
            </w:r>
          </w:p>
        </w:tc>
        <w:tc>
          <w:tcPr>
            <w:tcW w:w="2409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6F4F0"/>
            <w:vAlign w:val="center"/>
          </w:tcPr>
          <w:p w14:paraId="247E907F" w14:textId="2DCA0C83" w:rsidR="00F43C98" w:rsidRPr="003F35A8" w:rsidRDefault="0089372D" w:rsidP="00791E1C">
            <w:pPr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ubtextChar"/>
                </w:rPr>
                <w:tag w:val="Quality of drinks"/>
                <w:id w:val="-1063949324"/>
                <w:lock w:val="sdtLocked"/>
                <w:placeholder>
                  <w:docPart w:val="2C1B6A163BCF41A19750BE0CD234F0B3"/>
                </w:placeholder>
                <w:comboBox>
                  <w:listItem w:displayText="-- Please Select --" w:value="-- Please Select --"/>
                  <w:listItem w:displayText="Good Milk Foam (Small Office/Bar)" w:value="Good Milk Foam (Small Office/Bar)"/>
                  <w:listItem w:displayText="Barista Quality Foam (Premium office)" w:value="Barista Quality Foam (Premium office)"/>
                </w:comboBox>
              </w:sdtPr>
              <w:sdtEndPr>
                <w:rPr>
                  <w:rStyle w:val="normaltextrun"/>
                  <w:rFonts w:asciiTheme="minorHAnsi" w:hAnsiTheme="minorHAnsi" w:cstheme="minorBidi"/>
                  <w:sz w:val="20"/>
                  <w:szCs w:val="20"/>
                </w:rPr>
              </w:sdtEndPr>
              <w:sdtContent>
                <w:r w:rsidR="0018537A">
                  <w:rPr>
                    <w:rStyle w:val="SubtextChar"/>
                  </w:rPr>
                  <w:t>-- Please Select --</w:t>
                </w:r>
              </w:sdtContent>
            </w:sdt>
          </w:p>
        </w:tc>
      </w:tr>
      <w:tr w:rsidR="00F43C98" w:rsidRPr="00235DF6" w14:paraId="72BCFD5F" w14:textId="77777777" w:rsidTr="009C7A28">
        <w:trPr>
          <w:trHeight w:val="397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0C4BA"/>
          </w:tcPr>
          <w:p w14:paraId="32BFE6EC" w14:textId="77777777" w:rsidR="00F43C98" w:rsidRDefault="00F43C98" w:rsidP="002B4A37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38691AAA" w14:textId="24141D97" w:rsidR="00F43C98" w:rsidRPr="003F35A8" w:rsidRDefault="00F43C98" w:rsidP="00A405A1">
            <w:pPr>
              <w:pStyle w:val="Heading2"/>
              <w:rPr>
                <w:rStyle w:val="normaltextrun"/>
              </w:rPr>
            </w:pPr>
            <w:r w:rsidRPr="003F35A8">
              <w:rPr>
                <w:rStyle w:val="normaltextrun"/>
              </w:rPr>
              <w:t>No of drinks per day?</w:t>
            </w:r>
            <w:r w:rsidRPr="003F35A8">
              <w:rPr>
                <w:rStyle w:val="eop"/>
              </w:rPr>
              <w:t> </w:t>
            </w:r>
          </w:p>
        </w:tc>
        <w:sdt>
          <w:sdtPr>
            <w:rPr>
              <w:rStyle w:val="SubtextChar"/>
            </w:rPr>
            <w:tag w:val="No of drinks"/>
            <w:id w:val="-1180032938"/>
            <w:lock w:val="sdtLocked"/>
            <w:placeholder>
              <w:docPart w:val="2C1B6A163BCF41A19750BE0CD234F0B3"/>
            </w:placeholder>
            <w:comboBox>
              <w:listItem w:displayText="-- Please Select -- " w:value="-- Please Select -- "/>
              <w:listItem w:displayText="up to 50" w:value="up to 50"/>
              <w:listItem w:displayText="up to 100" w:value="up to 100"/>
              <w:listItem w:displayText="up to 150" w:value="up to 150"/>
              <w:listItem w:displayText="200+" w:value="200+"/>
            </w:comboBox>
          </w:sdtPr>
          <w:sdtEndPr>
            <w:rPr>
              <w:rStyle w:val="SubtextChar"/>
            </w:rPr>
          </w:sdtEndPr>
          <w:sdtContent>
            <w:tc>
              <w:tcPr>
                <w:tcW w:w="2409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nil"/>
                </w:tcBorders>
                <w:shd w:val="clear" w:color="auto" w:fill="F6F4F0"/>
                <w:vAlign w:val="center"/>
              </w:tcPr>
              <w:p w14:paraId="3330D08A" w14:textId="2E2F0FDE" w:rsidR="00F43C98" w:rsidRPr="003F35A8" w:rsidRDefault="00F43C98" w:rsidP="00791E1C">
                <w:pPr>
                  <w:jc w:val="center"/>
                  <w:rPr>
                    <w:rStyle w:val="normaltextrun"/>
                    <w:rFonts w:ascii="Arial" w:hAnsi="Arial" w:cs="Arial"/>
                    <w:sz w:val="20"/>
                    <w:szCs w:val="20"/>
                  </w:rPr>
                </w:pPr>
                <w:r w:rsidRPr="00791E1C">
                  <w:rPr>
                    <w:rStyle w:val="SubtextChar"/>
                  </w:rPr>
                  <w:t xml:space="preserve">-- Please Select -- </w:t>
                </w:r>
              </w:p>
            </w:tc>
          </w:sdtContent>
        </w:sdt>
      </w:tr>
      <w:tr w:rsidR="004930DF" w:rsidRPr="003F35A8" w14:paraId="4B8F7E7A" w14:textId="77777777" w:rsidTr="008421B2">
        <w:trPr>
          <w:trHeight w:val="395"/>
        </w:trPr>
        <w:tc>
          <w:tcPr>
            <w:tcW w:w="3256" w:type="dxa"/>
            <w:vMerge w:val="restart"/>
            <w:tcBorders>
              <w:top w:val="nil"/>
              <w:left w:val="nil"/>
              <w:right w:val="nil"/>
            </w:tcBorders>
            <w:shd w:val="clear" w:color="auto" w:fill="A0C4BA"/>
            <w:vAlign w:val="center"/>
          </w:tcPr>
          <w:p w14:paraId="7E4CF1A5" w14:textId="77777777" w:rsidR="004930DF" w:rsidRPr="00F43C98" w:rsidRDefault="004930DF" w:rsidP="00CC79A8">
            <w:pPr>
              <w:pStyle w:val="Heading2"/>
              <w:jc w:val="center"/>
              <w:rPr>
                <w:rStyle w:val="normaltextrun"/>
                <w:sz w:val="48"/>
                <w:szCs w:val="48"/>
                <w:bdr w:val="none" w:sz="0" w:space="0" w:color="auto" w:frame="1"/>
              </w:rPr>
            </w:pPr>
            <w:r>
              <w:rPr>
                <w:rStyle w:val="normaltextrun"/>
                <w:sz w:val="48"/>
                <w:szCs w:val="48"/>
                <w:bdr w:val="none" w:sz="0" w:space="0" w:color="auto" w:frame="1"/>
              </w:rPr>
              <w:t xml:space="preserve">Drink </w:t>
            </w:r>
            <w:r>
              <w:rPr>
                <w:rStyle w:val="normaltextrun"/>
                <w:sz w:val="48"/>
                <w:szCs w:val="48"/>
                <w:bdr w:val="none" w:sz="0" w:space="0" w:color="auto" w:frame="1"/>
              </w:rPr>
              <w:br/>
              <w:t>Options</w:t>
            </w:r>
          </w:p>
          <w:p w14:paraId="68DF3B14" w14:textId="77777777" w:rsidR="004930DF" w:rsidRPr="00F43C98" w:rsidRDefault="004930DF" w:rsidP="00CC79A8"/>
          <w:p w14:paraId="3896A6EE" w14:textId="56EA5D15" w:rsidR="004930DF" w:rsidRDefault="004930DF" w:rsidP="00CC79A8">
            <w:pPr>
              <w:pStyle w:val="Heading2"/>
              <w:jc w:val="center"/>
              <w:rPr>
                <w:rStyle w:val="normaltextrun"/>
                <w:sz w:val="48"/>
                <w:szCs w:val="48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801E144" wp14:editId="7B2BEA75">
                  <wp:extent cx="936000" cy="748800"/>
                  <wp:effectExtent l="0" t="0" r="0" b="0"/>
                  <wp:docPr id="1118913420" name="Graphic 111891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7003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74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068EDD2B" w14:textId="333878DD" w:rsidR="004930DF" w:rsidRPr="003F35A8" w:rsidRDefault="004930DF" w:rsidP="00CC79A8">
            <w:pPr>
              <w:pStyle w:val="Heading2"/>
              <w:rPr>
                <w:rStyle w:val="normaltextrun"/>
              </w:rPr>
            </w:pPr>
            <w:r w:rsidRPr="003F35A8">
              <w:rPr>
                <w:rStyle w:val="normaltextrun"/>
              </w:rPr>
              <w:t>No of drinks</w:t>
            </w:r>
            <w:r w:rsidR="000C2479">
              <w:rPr>
                <w:rStyle w:val="normaltextrun"/>
              </w:rPr>
              <w:t xml:space="preserve"> at</w:t>
            </w:r>
            <w:r w:rsidRPr="003F35A8">
              <w:rPr>
                <w:rStyle w:val="normaltextrun"/>
              </w:rPr>
              <w:t xml:space="preserve"> pe</w:t>
            </w:r>
            <w:r>
              <w:rPr>
                <w:rStyle w:val="normaltextrun"/>
              </w:rPr>
              <w:t>ak times</w:t>
            </w:r>
            <w:r w:rsidRPr="003F35A8">
              <w:rPr>
                <w:rStyle w:val="normaltextrun"/>
              </w:rPr>
              <w:t>?</w:t>
            </w:r>
            <w:r w:rsidRPr="003F35A8">
              <w:rPr>
                <w:rStyle w:val="eop"/>
              </w:rPr>
              <w:t> </w:t>
            </w:r>
            <w:r>
              <w:rPr>
                <w:rStyle w:val="eop"/>
              </w:rPr>
              <w:br/>
            </w:r>
            <w:r w:rsidRPr="006C4068">
              <w:rPr>
                <w:rStyle w:val="SubtextChar"/>
                <w:b w:val="0"/>
                <w:bCs w:val="0"/>
              </w:rPr>
              <w:t>Some machines are faster</w:t>
            </w:r>
            <w:r>
              <w:rPr>
                <w:rStyle w:val="SubtextChar"/>
                <w:b w:val="0"/>
                <w:bCs w:val="0"/>
              </w:rPr>
              <w:br/>
            </w:r>
            <w:r w:rsidRPr="006C4068">
              <w:rPr>
                <w:rStyle w:val="SubtextChar"/>
                <w:b w:val="0"/>
                <w:bCs w:val="0"/>
              </w:rPr>
              <w:t xml:space="preserve"> than others</w:t>
            </w:r>
            <w:r>
              <w:rPr>
                <w:rStyle w:val="SubtextChar"/>
                <w:b w:val="0"/>
                <w:bCs w:val="0"/>
              </w:rPr>
              <w:t>.</w:t>
            </w:r>
          </w:p>
        </w:tc>
        <w:sdt>
          <w:sdtPr>
            <w:rPr>
              <w:rStyle w:val="normaltextrun"/>
            </w:rPr>
            <w:tag w:val="No of Drinks (peak)"/>
            <w:id w:val="-979301013"/>
            <w:lock w:val="sdtLocked"/>
            <w:placeholder>
              <w:docPart w:val="1ADC9BE27C254EFB8D67D9DC61B228D4"/>
            </w:placeholder>
            <w:dropDownList>
              <w:listItem w:displayText="-- Please Select --" w:value="-- Please Select --"/>
              <w:listItem w:displayText="More than 10 at once (break out groups)" w:value="More than 10 at once (break out groups)"/>
              <w:listItem w:displayText="Up to 20 per hour" w:value="Up to 20 per hour"/>
              <w:listItem w:displayText="Up to 40 per hour" w:value="Up to 40 per hour"/>
              <w:listItem w:displayText="40+ per hour" w:value="40+ per hour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nil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31C772E5" w14:textId="473854C4" w:rsidR="004930DF" w:rsidRPr="0089372D" w:rsidRDefault="004930DF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  <w:tr w:rsidR="004930DF" w:rsidRPr="003F35A8" w14:paraId="2AB2E684" w14:textId="77777777" w:rsidTr="00F64AF2">
        <w:trPr>
          <w:trHeight w:val="395"/>
        </w:trPr>
        <w:tc>
          <w:tcPr>
            <w:tcW w:w="3256" w:type="dxa"/>
            <w:vMerge/>
            <w:tcBorders>
              <w:left w:val="nil"/>
              <w:right w:val="nil"/>
            </w:tcBorders>
            <w:shd w:val="clear" w:color="auto" w:fill="A0C4BA"/>
            <w:vAlign w:val="center"/>
          </w:tcPr>
          <w:p w14:paraId="02588F3B" w14:textId="364E8B90" w:rsidR="004930DF" w:rsidRDefault="004930DF" w:rsidP="00CC79A8">
            <w:pPr>
              <w:pStyle w:val="Heading2"/>
              <w:jc w:val="center"/>
              <w:rPr>
                <w:rStyle w:val="normaltextrun"/>
                <w:sz w:val="48"/>
                <w:szCs w:val="48"/>
                <w:bdr w:val="none" w:sz="0" w:space="0" w:color="auto" w:frame="1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1A7B8D33" w14:textId="498898FD" w:rsidR="004930DF" w:rsidRPr="003F35A8" w:rsidRDefault="004930DF" w:rsidP="00CC79A8">
            <w:pPr>
              <w:pStyle w:val="Heading2"/>
              <w:rPr>
                <w:rStyle w:val="normaltextrun"/>
              </w:rPr>
            </w:pPr>
            <w:r w:rsidRPr="003F35A8">
              <w:rPr>
                <w:rStyle w:val="normaltextrun"/>
              </w:rPr>
              <w:t>Takeaway drinks? (12oz)</w:t>
            </w:r>
          </w:p>
        </w:tc>
        <w:sdt>
          <w:sdtPr>
            <w:rPr>
              <w:rStyle w:val="normaltextrun"/>
            </w:rPr>
            <w:tag w:val="Takeaway Drinks"/>
            <w:id w:val="-488630537"/>
            <w:lock w:val="sdtLocked"/>
            <w:placeholder>
              <w:docPart w:val="976E9820535547F6A74812EF8E6596BE"/>
            </w:placeholder>
            <w:dropDownList>
              <w:listItem w:displayText="-- Please Select --" w:value="-- Please Select --"/>
              <w:listItem w:displayText="Yes" w:value="Yes"/>
              <w:listItem w:displayText="No" w:value="No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nil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10E48AF0" w14:textId="7C40711D" w:rsidR="004930DF" w:rsidRPr="0089372D" w:rsidRDefault="0018537A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  <w:tr w:rsidR="004930DF" w:rsidRPr="003F35A8" w14:paraId="6C989417" w14:textId="77777777" w:rsidTr="009C7A28">
        <w:trPr>
          <w:trHeight w:val="1144"/>
        </w:trPr>
        <w:tc>
          <w:tcPr>
            <w:tcW w:w="3256" w:type="dxa"/>
            <w:vMerge/>
            <w:tcBorders>
              <w:left w:val="nil"/>
              <w:right w:val="nil"/>
            </w:tcBorders>
            <w:shd w:val="clear" w:color="auto" w:fill="A0C4BA"/>
            <w:vAlign w:val="center"/>
          </w:tcPr>
          <w:p w14:paraId="6A06A4BD" w14:textId="5A1741AD" w:rsidR="004930DF" w:rsidRPr="00F43C98" w:rsidRDefault="004930DF" w:rsidP="00CC79A8">
            <w:pPr>
              <w:pStyle w:val="Heading2"/>
              <w:jc w:val="center"/>
              <w:rPr>
                <w:rStyle w:val="normaltextrun"/>
                <w:sz w:val="48"/>
                <w:szCs w:val="48"/>
                <w:bdr w:val="none" w:sz="0" w:space="0" w:color="auto" w:frame="1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1BEAE631" w14:textId="77777777" w:rsidR="004930DF" w:rsidRDefault="004930DF" w:rsidP="00CC79A8">
            <w:pPr>
              <w:pStyle w:val="Heading2"/>
            </w:pPr>
            <w:r w:rsidRPr="003F35A8">
              <w:rPr>
                <w:rStyle w:val="normaltextrun"/>
              </w:rPr>
              <w:t xml:space="preserve">Fresh Milk or </w:t>
            </w:r>
            <w:r>
              <w:rPr>
                <w:rStyle w:val="normaltextrun"/>
              </w:rPr>
              <w:t>G</w:t>
            </w:r>
            <w:r w:rsidRPr="003F35A8">
              <w:rPr>
                <w:rStyle w:val="normaltextrun"/>
              </w:rPr>
              <w:t>ranulated</w:t>
            </w:r>
            <w:r>
              <w:rPr>
                <w:rStyle w:val="normaltextrun"/>
              </w:rPr>
              <w:t>:</w:t>
            </w:r>
            <w:r>
              <w:t xml:space="preserve">  </w:t>
            </w:r>
          </w:p>
          <w:p w14:paraId="1D8D9F20" w14:textId="64FB7446" w:rsidR="004930DF" w:rsidRPr="00A405A1" w:rsidRDefault="000C2479" w:rsidP="00CC79A8">
            <w:pPr>
              <w:pStyle w:val="Subtext"/>
            </w:pPr>
            <w:r>
              <w:t>Fresh milk provides superior foam and taste. Gran</w:t>
            </w:r>
            <w:r w:rsidRPr="006C4068">
              <w:t>ulated</w:t>
            </w:r>
            <w:r>
              <w:t xml:space="preserve"> offers great value, </w:t>
            </w:r>
            <w:r w:rsidRPr="006C4068">
              <w:t xml:space="preserve">speed, and </w:t>
            </w:r>
            <w:r>
              <w:t>less maintenance</w:t>
            </w:r>
            <w:r>
              <w:t>.</w:t>
            </w:r>
          </w:p>
        </w:tc>
        <w:tc>
          <w:tcPr>
            <w:tcW w:w="2409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5D1E4060" w14:textId="77777777" w:rsidR="004930DF" w:rsidRPr="0089372D" w:rsidRDefault="004930DF" w:rsidP="0089372D">
            <w:pPr>
              <w:pStyle w:val="Subtext"/>
              <w:jc w:val="center"/>
              <w:rPr>
                <w:rStyle w:val="normaltextrun"/>
              </w:rPr>
            </w:pPr>
          </w:p>
        </w:tc>
      </w:tr>
      <w:tr w:rsidR="004930DF" w:rsidRPr="003F35A8" w14:paraId="2DF31002" w14:textId="77777777" w:rsidTr="008421B2">
        <w:trPr>
          <w:trHeight w:val="397"/>
        </w:trPr>
        <w:tc>
          <w:tcPr>
            <w:tcW w:w="3256" w:type="dxa"/>
            <w:vMerge/>
            <w:tcBorders>
              <w:left w:val="nil"/>
              <w:right w:val="nil"/>
            </w:tcBorders>
            <w:shd w:val="clear" w:color="auto" w:fill="A0C4BA"/>
            <w:vAlign w:val="center"/>
          </w:tcPr>
          <w:p w14:paraId="347621CE" w14:textId="77777777" w:rsidR="004930DF" w:rsidRPr="00B80C00" w:rsidRDefault="004930DF" w:rsidP="00CC79A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32FBA198" w14:textId="1DA8992B" w:rsidR="004930DF" w:rsidRPr="003F35A8" w:rsidRDefault="004930DF" w:rsidP="00CC79A8">
            <w:pPr>
              <w:pStyle w:val="Heading2"/>
              <w:rPr>
                <w:rStyle w:val="normaltextrun"/>
              </w:rPr>
            </w:pPr>
            <w:r>
              <w:rPr>
                <w:rStyle w:val="normaltextrun"/>
              </w:rPr>
              <w:t>Is Decaf coffee required?</w:t>
            </w:r>
          </w:p>
        </w:tc>
        <w:sdt>
          <w:sdtPr>
            <w:rPr>
              <w:rStyle w:val="normaltextrun"/>
            </w:rPr>
            <w:tag w:val="Decaf required"/>
            <w:id w:val="1101917236"/>
            <w:lock w:val="sdtLocked"/>
            <w:placeholder>
              <w:docPart w:val="246098D8742F4A4B87FB68F06ADD645B"/>
            </w:placeholder>
            <w:dropDownList>
              <w:listItem w:displayText="-- Please Select --" w:value="-- Please Select --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7A73222D" w14:textId="1B0E6D6E" w:rsidR="004930DF" w:rsidRPr="0089372D" w:rsidRDefault="0089372D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  <w:tr w:rsidR="004930DF" w:rsidRPr="003F35A8" w14:paraId="12787CF4" w14:textId="77777777" w:rsidTr="008421B2">
        <w:trPr>
          <w:trHeight w:val="305"/>
        </w:trPr>
        <w:tc>
          <w:tcPr>
            <w:tcW w:w="3256" w:type="dxa"/>
            <w:vMerge/>
            <w:tcBorders>
              <w:left w:val="nil"/>
              <w:right w:val="nil"/>
            </w:tcBorders>
            <w:shd w:val="clear" w:color="auto" w:fill="A0C4BA"/>
            <w:vAlign w:val="center"/>
          </w:tcPr>
          <w:p w14:paraId="60B9F9B6" w14:textId="77777777" w:rsidR="004930DF" w:rsidRPr="00B80C00" w:rsidRDefault="004930DF" w:rsidP="00CC79A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59ADA4EA" w14:textId="51826FA6" w:rsidR="004930DF" w:rsidRDefault="004930DF" w:rsidP="00CC79A8">
            <w:pPr>
              <w:pStyle w:val="Heading2"/>
              <w:rPr>
                <w:rStyle w:val="normaltextrun"/>
              </w:rPr>
            </w:pPr>
            <w:r>
              <w:rPr>
                <w:rStyle w:val="normaltextrun"/>
              </w:rPr>
              <w:t>Is Hot Chocolate required?</w:t>
            </w:r>
          </w:p>
        </w:tc>
        <w:sdt>
          <w:sdtPr>
            <w:rPr>
              <w:rStyle w:val="normaltextrun"/>
            </w:rPr>
            <w:tag w:val="hot Choc"/>
            <w:id w:val="-2063017377"/>
            <w:lock w:val="sdtLocked"/>
            <w:placeholder>
              <w:docPart w:val="C79286D465154A3F8CC87BFC258FEED2"/>
            </w:placeholder>
            <w:dropDownList>
              <w:listItem w:displayText="-- Please Select --" w:value="-- Please Select --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759C9120" w14:textId="04E81B0C" w:rsidR="004930DF" w:rsidRPr="0089372D" w:rsidRDefault="0089372D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  <w:tr w:rsidR="004930DF" w:rsidRPr="003F35A8" w14:paraId="04F3257B" w14:textId="77777777" w:rsidTr="00BB4E01">
        <w:trPr>
          <w:trHeight w:val="305"/>
        </w:trPr>
        <w:tc>
          <w:tcPr>
            <w:tcW w:w="3256" w:type="dxa"/>
            <w:vMerge/>
            <w:tcBorders>
              <w:left w:val="nil"/>
              <w:right w:val="nil"/>
            </w:tcBorders>
            <w:shd w:val="clear" w:color="auto" w:fill="A0C4BA"/>
            <w:vAlign w:val="center"/>
          </w:tcPr>
          <w:p w14:paraId="335E47BA" w14:textId="77777777" w:rsidR="004930DF" w:rsidRPr="00B80C00" w:rsidRDefault="004930DF" w:rsidP="00CC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42F26F0E" w14:textId="3170CB91" w:rsidR="004930DF" w:rsidRDefault="004930DF" w:rsidP="00CC79A8">
            <w:pPr>
              <w:pStyle w:val="Heading2"/>
              <w:rPr>
                <w:rStyle w:val="normaltextrun"/>
              </w:rPr>
            </w:pPr>
            <w:r>
              <w:rPr>
                <w:rStyle w:val="normaltextrun"/>
              </w:rPr>
              <w:t>Is an option for Alternative Milk required?</w:t>
            </w:r>
          </w:p>
        </w:tc>
        <w:sdt>
          <w:sdtPr>
            <w:rPr>
              <w:rStyle w:val="normaltextrun"/>
            </w:rPr>
            <w:tag w:val="milk alternative"/>
            <w:id w:val="975880718"/>
            <w:lock w:val="sdtLocked"/>
            <w:placeholder>
              <w:docPart w:val="5C90836A36504AB49E8995D698B541B2"/>
            </w:placeholder>
            <w:dropDownList>
              <w:listItem w:displayText="-- Please Select --" w:value="-- Please Select --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699B46AC" w14:textId="735FE36D" w:rsidR="004930DF" w:rsidRPr="0089372D" w:rsidRDefault="0089372D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  <w:tr w:rsidR="004930DF" w:rsidRPr="003F35A8" w14:paraId="1BCC3E77" w14:textId="77777777" w:rsidTr="009C7A28">
        <w:trPr>
          <w:trHeight w:val="965"/>
        </w:trPr>
        <w:tc>
          <w:tcPr>
            <w:tcW w:w="3256" w:type="dxa"/>
            <w:vMerge/>
            <w:tcBorders>
              <w:left w:val="nil"/>
              <w:bottom w:val="nil"/>
              <w:right w:val="nil"/>
            </w:tcBorders>
            <w:shd w:val="clear" w:color="auto" w:fill="A0C4BA"/>
            <w:vAlign w:val="center"/>
          </w:tcPr>
          <w:p w14:paraId="6A5B0E90" w14:textId="77777777" w:rsidR="004930DF" w:rsidRPr="00B80C00" w:rsidRDefault="004930DF" w:rsidP="00CC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vAlign w:val="center"/>
          </w:tcPr>
          <w:p w14:paraId="36DBBDD5" w14:textId="6A46ABD0" w:rsidR="004930DF" w:rsidRDefault="004930DF" w:rsidP="00CC79A8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Style of coffee required:</w:t>
            </w:r>
          </w:p>
          <w:p w14:paraId="424AA3B2" w14:textId="494C0503" w:rsidR="004930DF" w:rsidRDefault="004930DF" w:rsidP="004930DF">
            <w:pPr>
              <w:pStyle w:val="Subtext"/>
              <w:rPr>
                <w:rStyle w:val="normaltextrun"/>
              </w:rPr>
            </w:pPr>
            <w:r>
              <w:t>Bean to cup machines work best with less oily beans. Indigo Valley have three styles to choose from </w:t>
            </w:r>
          </w:p>
        </w:tc>
        <w:sdt>
          <w:sdtPr>
            <w:rPr>
              <w:rStyle w:val="normaltextrun"/>
            </w:rPr>
            <w:tag w:val="Type of coffee"/>
            <w:id w:val="-1404525959"/>
            <w:placeholder>
              <w:docPart w:val="D25152DCB1944A0FB0B8A96A1C1CA9B5"/>
            </w:placeholder>
            <w:dropDownList>
              <w:listItem w:displayText="-- Please Select --" w:value="-- Please Select --"/>
              <w:listItem w:displayText="Itallian - Dark, Rich &amp; Aromatic" w:value="Itallian - Dark, Rich &amp; Aromatic"/>
              <w:listItem w:displayText="Classic Light Roast" w:value="Classic Light Roast"/>
              <w:listItem w:displayText="Organic Sumatran - Spicy Rich " w:value="Organic Sumatran - Spicy Rich 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2409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6F4F0"/>
                <w:vAlign w:val="center"/>
              </w:tcPr>
              <w:p w14:paraId="4476C765" w14:textId="17CC70A2" w:rsidR="004930DF" w:rsidRPr="0089372D" w:rsidRDefault="004930DF" w:rsidP="0089372D">
                <w:pPr>
                  <w:pStyle w:val="Subtext"/>
                  <w:jc w:val="center"/>
                  <w:rPr>
                    <w:rStyle w:val="normaltextrun"/>
                  </w:rPr>
                </w:pPr>
                <w:r w:rsidRPr="0089372D">
                  <w:rPr>
                    <w:rStyle w:val="normaltextrun"/>
                  </w:rPr>
                  <w:t>-- Please Select --</w:t>
                </w:r>
              </w:p>
            </w:tc>
          </w:sdtContent>
        </w:sdt>
      </w:tr>
    </w:tbl>
    <w:p w14:paraId="59852997" w14:textId="77777777" w:rsidR="009C7A28" w:rsidRDefault="009C7A28" w:rsidP="009C7A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4997D4A" w14:textId="77777777" w:rsidR="009C7A28" w:rsidRDefault="009C7A28" w:rsidP="009C7A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307"/>
        <w:gridCol w:w="3356"/>
        <w:gridCol w:w="2402"/>
      </w:tblGrid>
      <w:tr w:rsidR="009C7A28" w:rsidRPr="00235DF6" w14:paraId="15123D62" w14:textId="77777777" w:rsidTr="004814C6">
        <w:trPr>
          <w:trHeight w:val="576"/>
        </w:trPr>
        <w:tc>
          <w:tcPr>
            <w:tcW w:w="3307" w:type="dxa"/>
            <w:vMerge w:val="restart"/>
            <w:shd w:val="clear" w:color="auto" w:fill="A0C4BA"/>
            <w:vAlign w:val="center"/>
          </w:tcPr>
          <w:p w14:paraId="6F686E40" w14:textId="77777777" w:rsidR="009C7A28" w:rsidRDefault="009C7A28" w:rsidP="004814C6">
            <w:pPr>
              <w:pStyle w:val="Heading1"/>
            </w:pPr>
            <w:r>
              <w:t xml:space="preserve">Vending </w:t>
            </w:r>
            <w:r>
              <w:br/>
              <w:t>Options</w:t>
            </w:r>
          </w:p>
          <w:p w14:paraId="145A7C72" w14:textId="77777777" w:rsidR="009C7A28" w:rsidRDefault="009C7A28" w:rsidP="004814C6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CFF91F" wp14:editId="1F94EF4F">
                  <wp:extent cx="684000" cy="781200"/>
                  <wp:effectExtent l="0" t="0" r="1905" b="0"/>
                  <wp:docPr id="538596462" name="Graphic 53859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74967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6E64EA2B" w14:textId="77777777" w:rsidR="009C7A28" w:rsidRDefault="009C7A28" w:rsidP="004814C6">
            <w:pPr>
              <w:pStyle w:val="ListParagraph"/>
              <w:numPr>
                <w:ilvl w:val="0"/>
                <w:numId w:val="11"/>
              </w:numPr>
              <w:jc w:val="right"/>
              <w:rPr>
                <w:rStyle w:val="SubtextChar"/>
              </w:rPr>
            </w:pPr>
            <w:r w:rsidRPr="0096271D">
              <w:rPr>
                <w:rStyle w:val="Heading2Char"/>
              </w:rPr>
              <w:t xml:space="preserve">Self </w:t>
            </w:r>
            <w:r>
              <w:rPr>
                <w:rStyle w:val="Heading2Char"/>
              </w:rPr>
              <w:t>S</w:t>
            </w:r>
            <w:r w:rsidRPr="0096271D">
              <w:rPr>
                <w:rStyle w:val="Heading2Char"/>
              </w:rPr>
              <w:t>ervice</w:t>
            </w:r>
            <w:r>
              <w:rPr>
                <w:rStyle w:val="Heading2Char"/>
              </w:rPr>
              <w:t>:</w:t>
            </w:r>
            <w:r w:rsidRPr="009B3DFE">
              <w:rPr>
                <w:rFonts w:eastAsia="Times New Roman"/>
              </w:rPr>
              <w:t> </w:t>
            </w:r>
            <w:r w:rsidRPr="009B3DFE">
              <w:rPr>
                <w:rFonts w:eastAsia="Times New Roman"/>
              </w:rPr>
              <w:br/>
            </w:r>
            <w:r>
              <w:rPr>
                <w:rStyle w:val="SubtextChar"/>
              </w:rPr>
              <w:t>- F</w:t>
            </w:r>
            <w:r w:rsidRPr="0096271D">
              <w:rPr>
                <w:rStyle w:val="SubtextChar"/>
              </w:rPr>
              <w:t xml:space="preserve">ree </w:t>
            </w:r>
            <w:r>
              <w:rPr>
                <w:rStyle w:val="SubtextChar"/>
              </w:rPr>
              <w:t>V</w:t>
            </w:r>
            <w:r w:rsidRPr="0096271D">
              <w:rPr>
                <w:rStyle w:val="SubtextChar"/>
              </w:rPr>
              <w:t>end</w:t>
            </w:r>
          </w:p>
          <w:p w14:paraId="30785BC6" w14:textId="77777777" w:rsidR="009C7A28" w:rsidRPr="009B3DFE" w:rsidRDefault="009C7A28" w:rsidP="004814C6">
            <w:pPr>
              <w:ind w:left="360"/>
              <w:jc w:val="right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SubtextChar"/>
              </w:rPr>
              <w:t xml:space="preserve"> With P</w:t>
            </w:r>
            <w:r w:rsidRPr="0096271D">
              <w:rPr>
                <w:rStyle w:val="SubtextChar"/>
              </w:rPr>
              <w:t xml:space="preserve">ayment </w:t>
            </w:r>
            <w:r>
              <w:rPr>
                <w:rStyle w:val="SubtextChar"/>
              </w:rPr>
              <w:t>S</w:t>
            </w:r>
            <w:r w:rsidRPr="0096271D">
              <w:rPr>
                <w:rStyle w:val="SubtextChar"/>
              </w:rPr>
              <w:t>ystem</w:t>
            </w:r>
          </w:p>
        </w:tc>
        <w:sdt>
          <w:sdtPr>
            <w:rPr>
              <w:rStyle w:val="SubtextChar"/>
            </w:rPr>
            <w:tag w:val="Self Service"/>
            <w:id w:val="1591428178"/>
            <w:lock w:val="sdtLocked"/>
            <w:placeholder>
              <w:docPart w:val="D736F44945504AAE9480FDC0E05E76C4"/>
            </w:placeholder>
            <w:dropDownList>
              <w:listItem w:displayText="-- Please Select --" w:value="-- Please Select --"/>
              <w:listItem w:displayText="Not Applicable" w:value="Not Applicable"/>
              <w:listItem w:displayText="Free Vend" w:value="Free Vend"/>
              <w:listItem w:displayText="Payment System" w:value="Payment System"/>
            </w:dropDownList>
          </w:sdtPr>
          <w:sdtContent>
            <w:tc>
              <w:tcPr>
                <w:tcW w:w="2402" w:type="dxa"/>
                <w:tcBorders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146580FE" w14:textId="0BBF3854" w:rsidR="009C7A28" w:rsidRPr="003F35A8" w:rsidRDefault="0089372D" w:rsidP="00762F52">
                <w:pPr>
                  <w:pStyle w:val="Subtext"/>
                  <w:jc w:val="center"/>
                  <w:rPr>
                    <w:rStyle w:val="normaltextrun"/>
                    <w:sz w:val="20"/>
                    <w:szCs w:val="20"/>
                  </w:rPr>
                </w:pPr>
                <w:r w:rsidRPr="0089372D">
                  <w:rPr>
                    <w:rStyle w:val="SubtextChar"/>
                  </w:rPr>
                  <w:t>-- Please Select --</w:t>
                </w:r>
              </w:p>
            </w:tc>
          </w:sdtContent>
        </w:sdt>
      </w:tr>
      <w:tr w:rsidR="009C7A28" w:rsidRPr="00235DF6" w14:paraId="6683D8DD" w14:textId="77777777" w:rsidTr="004814C6">
        <w:trPr>
          <w:trHeight w:val="963"/>
        </w:trPr>
        <w:tc>
          <w:tcPr>
            <w:tcW w:w="3307" w:type="dxa"/>
            <w:vMerge/>
            <w:shd w:val="clear" w:color="auto" w:fill="A0C4BA"/>
            <w:vAlign w:val="center"/>
          </w:tcPr>
          <w:p w14:paraId="77C99969" w14:textId="77777777" w:rsidR="009C7A28" w:rsidRDefault="009C7A28" w:rsidP="004814C6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0C0F55EC" w14:textId="77777777" w:rsidR="009C7A28" w:rsidRDefault="009C7A28" w:rsidP="004814C6">
            <w:pPr>
              <w:pStyle w:val="Subtext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96271D">
              <w:rPr>
                <w:rStyle w:val="Heading2Char"/>
              </w:rPr>
              <w:t>Operator service</w:t>
            </w:r>
            <w:r>
              <w:rPr>
                <w:rStyle w:val="Heading2Char"/>
              </w:rPr>
              <w:t>:</w:t>
            </w:r>
          </w:p>
          <w:p w14:paraId="435FED1D" w14:textId="77777777" w:rsidR="009C7A28" w:rsidRPr="008421B2" w:rsidRDefault="009C7A28" w:rsidP="004814C6">
            <w:pPr>
              <w:pStyle w:val="Subtext"/>
              <w:rPr>
                <w:rStyle w:val="SubtextChar"/>
              </w:rPr>
            </w:pPr>
            <w:r w:rsidRPr="008421B2">
              <w:rPr>
                <w:rStyle w:val="SubtextChar"/>
              </w:rPr>
              <w:t>Fully automatic: press the button only.</w:t>
            </w:r>
          </w:p>
          <w:p w14:paraId="52185C15" w14:textId="77777777" w:rsidR="009C7A28" w:rsidRPr="006B46F4" w:rsidRDefault="009C7A28" w:rsidP="004814C6">
            <w:pPr>
              <w:pStyle w:val="Subtext"/>
              <w:rPr>
                <w:rStyle w:val="normaltextrun"/>
              </w:rPr>
            </w:pPr>
            <w:r w:rsidRPr="008421B2">
              <w:rPr>
                <w:rStyle w:val="SubtextChar"/>
              </w:rPr>
              <w:t>Semi-automatic:</w:t>
            </w:r>
            <w:r w:rsidRPr="008421B2">
              <w:t xml:space="preserve"> with a steam wand for milk and for non-dairy.</w:t>
            </w:r>
          </w:p>
        </w:tc>
        <w:sdt>
          <w:sdtPr>
            <w:rPr>
              <w:rStyle w:val="SubtextChar"/>
            </w:rPr>
            <w:tag w:val="Operator Service"/>
            <w:id w:val="1087729822"/>
            <w:lock w:val="sdtLocked"/>
            <w:placeholder>
              <w:docPart w:val="D736F44945504AAE9480FDC0E05E76C4"/>
            </w:placeholder>
            <w:dropDownList>
              <w:listItem w:displayText="-- Please Select --" w:value="-- Please Select --"/>
              <w:listItem w:displayText="Fully Automatic" w:value="Fully Automatic"/>
              <w:listItem w:displayText="Semi Automatic" w:value="Semi Automatic"/>
            </w:dropDownList>
          </w:sdtPr>
          <w:sdtEndPr>
            <w:rPr>
              <w:rStyle w:val="normaltextrun"/>
              <w:sz w:val="20"/>
              <w:szCs w:val="20"/>
            </w:rPr>
          </w:sdtEndPr>
          <w:sdtContent>
            <w:tc>
              <w:tcPr>
                <w:tcW w:w="2402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0B9176B6" w14:textId="62E6F11B" w:rsidR="009C7A28" w:rsidRPr="003F35A8" w:rsidRDefault="0089372D" w:rsidP="00762F52">
                <w:pPr>
                  <w:pStyle w:val="Subtext"/>
                  <w:jc w:val="center"/>
                  <w:rPr>
                    <w:rStyle w:val="normaltextrun"/>
                    <w:sz w:val="20"/>
                    <w:szCs w:val="20"/>
                  </w:rPr>
                </w:pPr>
                <w:r>
                  <w:rPr>
                    <w:rStyle w:val="SubtextChar"/>
                  </w:rPr>
                  <w:t>-- Please Select --</w:t>
                </w:r>
              </w:p>
            </w:tc>
          </w:sdtContent>
        </w:sdt>
      </w:tr>
      <w:tr w:rsidR="009C7A28" w:rsidRPr="00235DF6" w14:paraId="4D6986CE" w14:textId="77777777" w:rsidTr="0018537A">
        <w:trPr>
          <w:trHeight w:val="872"/>
        </w:trPr>
        <w:tc>
          <w:tcPr>
            <w:tcW w:w="3307" w:type="dxa"/>
            <w:vMerge/>
            <w:shd w:val="clear" w:color="auto" w:fill="A0C4BA"/>
            <w:vAlign w:val="center"/>
          </w:tcPr>
          <w:p w14:paraId="6B2391B1" w14:textId="77777777" w:rsidR="009C7A28" w:rsidRDefault="009C7A28" w:rsidP="004814C6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4E99135C" w14:textId="77777777" w:rsidR="009C7A28" w:rsidRDefault="009C7A28" w:rsidP="004814C6">
            <w:pPr>
              <w:pStyle w:val="Heading2"/>
              <w:jc w:val="center"/>
            </w:pPr>
            <w:r>
              <w:t>Further comments:</w:t>
            </w:r>
          </w:p>
          <w:p w14:paraId="6188852A" w14:textId="1E352575" w:rsidR="009C7A28" w:rsidRPr="009F60B3" w:rsidRDefault="009C7A28" w:rsidP="004814C6">
            <w:pPr>
              <w:pStyle w:val="Subtext"/>
              <w:jc w:val="center"/>
              <w:rPr>
                <w:rStyle w:val="normaltextrun"/>
                <w:color w:val="auto"/>
                <w:sz w:val="21"/>
                <w:szCs w:val="21"/>
              </w:rPr>
            </w:pPr>
            <w:r>
              <w:t>Some manufacturers say they can do non-dairy as a fully automated option system. We are a little unsure about these claims.</w:t>
            </w:r>
          </w:p>
        </w:tc>
      </w:tr>
    </w:tbl>
    <w:p w14:paraId="63465E90" w14:textId="77777777" w:rsidR="00CC79A8" w:rsidRDefault="00CC79A8" w:rsidP="003628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3A2B930" w14:textId="77777777" w:rsidR="00CC79A8" w:rsidRDefault="00CC79A8" w:rsidP="003628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307"/>
        <w:gridCol w:w="3356"/>
        <w:gridCol w:w="2402"/>
      </w:tblGrid>
      <w:tr w:rsidR="006C4068" w:rsidRPr="00235DF6" w14:paraId="71623C9B" w14:textId="77777777" w:rsidTr="00762F52">
        <w:trPr>
          <w:trHeight w:val="886"/>
        </w:trPr>
        <w:tc>
          <w:tcPr>
            <w:tcW w:w="3307" w:type="dxa"/>
            <w:vMerge w:val="restart"/>
            <w:shd w:val="clear" w:color="auto" w:fill="A0C4BA"/>
            <w:vAlign w:val="center"/>
          </w:tcPr>
          <w:p w14:paraId="0BCACD73" w14:textId="0C73DA90" w:rsidR="006C4068" w:rsidRPr="00A405A1" w:rsidRDefault="00762F52" w:rsidP="006C4068">
            <w:pPr>
              <w:pStyle w:val="Heading1"/>
              <w:rPr>
                <w:rStyle w:val="normaltextrun"/>
              </w:rPr>
            </w:pPr>
            <w:r>
              <w:rPr>
                <w:rStyle w:val="normaltextrun"/>
              </w:rPr>
              <w:t>Level of</w:t>
            </w:r>
            <w:r w:rsidR="006C4068" w:rsidRPr="00A405A1">
              <w:rPr>
                <w:rStyle w:val="normaltextrun"/>
              </w:rPr>
              <w:t xml:space="preserve"> Maintenance</w:t>
            </w:r>
          </w:p>
          <w:p w14:paraId="007DCECF" w14:textId="77777777" w:rsidR="006C4068" w:rsidRDefault="006C4068" w:rsidP="002462B9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0894B" wp14:editId="674FC754">
                  <wp:extent cx="857250" cy="759279"/>
                  <wp:effectExtent l="0" t="0" r="0" b="3175"/>
                  <wp:docPr id="265422973" name="Graphic 265422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44993" name="Graphic 172054499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44" cy="76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2E7D38E2" w14:textId="77777777" w:rsidR="006C4068" w:rsidRDefault="000C2479" w:rsidP="0018537A">
            <w:pPr>
              <w:pStyle w:val="Heading2"/>
              <w:numPr>
                <w:ilvl w:val="0"/>
                <w:numId w:val="17"/>
              </w:numPr>
            </w:pPr>
            <w:r w:rsidRPr="004930DF">
              <w:t>All-inclusive</w:t>
            </w:r>
            <w:r>
              <w:t xml:space="preserve"> </w:t>
            </w:r>
            <w:r w:rsidRPr="004930DF">
              <w:t>Maintenance:</w:t>
            </w:r>
          </w:p>
          <w:p w14:paraId="75737EB6" w14:textId="35A4D878" w:rsidR="000C2479" w:rsidRPr="000C2479" w:rsidRDefault="000C2479" w:rsidP="0018537A">
            <w:pPr>
              <w:pStyle w:val="Subtext"/>
            </w:pPr>
            <w:r>
              <w:t xml:space="preserve">Includes planned annual servicing and emergency </w:t>
            </w:r>
            <w:r>
              <w:t>callouts</w:t>
            </w:r>
            <w:r>
              <w:t>, parts &amp; labour.</w:t>
            </w:r>
          </w:p>
        </w:tc>
        <w:sdt>
          <w:sdtPr>
            <w:rPr>
              <w:rStyle w:val="SubtextChar"/>
            </w:rPr>
            <w:tag w:val="All inclusive Maintenance"/>
            <w:id w:val="1413582279"/>
            <w:lock w:val="sdtLocked"/>
            <w:placeholder>
              <w:docPart w:val="F5D2614DD486432ABF2884AC79C4EB1A"/>
            </w:placeholder>
            <w:showingPlcHdr/>
            <w:dropDownList>
              <w:listItem w:displayText="Not Required" w:value="Not Required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  <w:sz w:val="20"/>
              <w:szCs w:val="20"/>
            </w:rPr>
          </w:sdtEndPr>
          <w:sdtContent>
            <w:tc>
              <w:tcPr>
                <w:tcW w:w="2402" w:type="dxa"/>
                <w:tcBorders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6AD11011" w14:textId="393C0C56" w:rsidR="006C4068" w:rsidRPr="003F35A8" w:rsidRDefault="009F60B3" w:rsidP="002462B9">
                <w:pPr>
                  <w:jc w:val="center"/>
                  <w:rPr>
                    <w:rStyle w:val="normaltextrun"/>
                    <w:rFonts w:ascii="Arial" w:hAnsi="Arial" w:cs="Arial"/>
                    <w:sz w:val="20"/>
                    <w:szCs w:val="20"/>
                  </w:rPr>
                </w:pPr>
                <w:r w:rsidRPr="009F60B3">
                  <w:rPr>
                    <w:rStyle w:val="SubtextChar"/>
                  </w:rPr>
                  <w:t>Choose an item.</w:t>
                </w:r>
              </w:p>
            </w:tc>
          </w:sdtContent>
        </w:sdt>
      </w:tr>
      <w:tr w:rsidR="000C2479" w:rsidRPr="00235DF6" w14:paraId="51B05290" w14:textId="77777777" w:rsidTr="004930DF">
        <w:trPr>
          <w:trHeight w:val="908"/>
        </w:trPr>
        <w:tc>
          <w:tcPr>
            <w:tcW w:w="3307" w:type="dxa"/>
            <w:vMerge/>
            <w:shd w:val="clear" w:color="auto" w:fill="A0C4BA"/>
            <w:vAlign w:val="center"/>
          </w:tcPr>
          <w:p w14:paraId="25F54666" w14:textId="77777777" w:rsidR="000C2479" w:rsidRPr="00A405A1" w:rsidRDefault="000C2479" w:rsidP="006C4068">
            <w:pPr>
              <w:pStyle w:val="Heading1"/>
              <w:rPr>
                <w:rStyle w:val="normaltextrun"/>
              </w:rPr>
            </w:pPr>
          </w:p>
        </w:tc>
        <w:tc>
          <w:tcPr>
            <w:tcW w:w="335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587E0C48" w14:textId="68E0229E" w:rsidR="000C2479" w:rsidRPr="00762F52" w:rsidRDefault="000C2479" w:rsidP="0018537A">
            <w:pPr>
              <w:pStyle w:val="ListParagraph"/>
              <w:numPr>
                <w:ilvl w:val="0"/>
                <w:numId w:val="17"/>
              </w:numPr>
              <w:jc w:val="right"/>
              <w:rPr>
                <w:b/>
                <w:bCs/>
              </w:rPr>
            </w:pPr>
            <w:r w:rsidRPr="00762F52">
              <w:rPr>
                <w:b/>
                <w:bCs/>
              </w:rPr>
              <w:t>Planned Annual servicing:</w:t>
            </w:r>
          </w:p>
          <w:p w14:paraId="4D9A8C2C" w14:textId="7DD466F0" w:rsidR="000C2479" w:rsidRPr="00762F52" w:rsidRDefault="000C2479" w:rsidP="0018537A">
            <w:pPr>
              <w:pStyle w:val="Subtext"/>
            </w:pPr>
            <w:r w:rsidRPr="00762F52">
              <w:rPr>
                <w:rStyle w:val="SubtextChar"/>
              </w:rPr>
              <w:t>Includes annual machine inspection and water filter exchange only.</w:t>
            </w:r>
          </w:p>
        </w:tc>
        <w:sdt>
          <w:sdtPr>
            <w:rPr>
              <w:rStyle w:val="SubtextChar"/>
            </w:rPr>
            <w:tag w:val="B Planned Annual servicing"/>
            <w:id w:val="1787922061"/>
            <w:lock w:val="sdtLocked"/>
            <w:placeholder>
              <w:docPart w:val="78435F7E8BA74067A9D72649F65FE93A"/>
            </w:placeholder>
            <w:showingPlcHdr/>
            <w:dropDownList>
              <w:listItem w:displayText="Not Required" w:value="Not Required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  <w:sz w:val="20"/>
              <w:szCs w:val="20"/>
            </w:rPr>
          </w:sdtEndPr>
          <w:sdtContent>
            <w:tc>
              <w:tcPr>
                <w:tcW w:w="2402" w:type="dxa"/>
                <w:tcBorders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3D005B03" w14:textId="152119B5" w:rsidR="000C2479" w:rsidRDefault="0018537A" w:rsidP="002462B9">
                <w:pPr>
                  <w:jc w:val="center"/>
                  <w:rPr>
                    <w:rStyle w:val="normaltextrun"/>
                    <w:rFonts w:ascii="Arial" w:hAnsi="Arial" w:cs="Arial"/>
                    <w:sz w:val="20"/>
                    <w:szCs w:val="20"/>
                  </w:rPr>
                </w:pPr>
                <w:r w:rsidRPr="009F60B3">
                  <w:rPr>
                    <w:rStyle w:val="SubtextChar"/>
                  </w:rPr>
                  <w:t>Choose an item.</w:t>
                </w:r>
              </w:p>
            </w:tc>
          </w:sdtContent>
        </w:sdt>
      </w:tr>
      <w:tr w:rsidR="006C4068" w:rsidRPr="00235DF6" w14:paraId="109AC688" w14:textId="77777777" w:rsidTr="00762F52">
        <w:trPr>
          <w:trHeight w:val="783"/>
        </w:trPr>
        <w:tc>
          <w:tcPr>
            <w:tcW w:w="3307" w:type="dxa"/>
            <w:vMerge/>
            <w:shd w:val="clear" w:color="auto" w:fill="A0C4BA"/>
            <w:vAlign w:val="center"/>
          </w:tcPr>
          <w:p w14:paraId="60BBFDD1" w14:textId="77777777" w:rsidR="006C4068" w:rsidRDefault="006C4068" w:rsidP="002462B9">
            <w:pPr>
              <w:spacing w:line="36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F4F0"/>
            <w:noWrap/>
            <w:vAlign w:val="center"/>
          </w:tcPr>
          <w:p w14:paraId="13B03403" w14:textId="36D7C8AE" w:rsidR="006C4068" w:rsidRPr="00762F52" w:rsidRDefault="00762F52" w:rsidP="0018537A">
            <w:pPr>
              <w:pStyle w:val="Subtext"/>
              <w:numPr>
                <w:ilvl w:val="0"/>
                <w:numId w:val="17"/>
              </w:numPr>
              <w:rPr>
                <w:rStyle w:val="normaltextrun"/>
                <w:rFonts w:eastAsia="Times New Roman"/>
              </w:rPr>
            </w:pPr>
            <w:r>
              <w:rPr>
                <w:rStyle w:val="normaltextrun"/>
                <w:rFonts w:eastAsia="Times New Roman"/>
                <w:b/>
                <w:bCs/>
              </w:rPr>
              <w:t>Pay As You Go:</w:t>
            </w:r>
          </w:p>
          <w:p w14:paraId="27053057" w14:textId="39AA0E3F" w:rsidR="00762F52" w:rsidRPr="000C2479" w:rsidRDefault="00762F52" w:rsidP="0018537A">
            <w:pPr>
              <w:pStyle w:val="Subtext"/>
              <w:rPr>
                <w:rStyle w:val="normaltextrun"/>
                <w:rFonts w:eastAsia="Times New Roman"/>
                <w:b/>
                <w:bCs/>
              </w:rPr>
            </w:pPr>
            <w:r w:rsidRPr="00762F52">
              <w:rPr>
                <w:rStyle w:val="normaltextrun"/>
                <w:rFonts w:eastAsia="Times New Roman"/>
              </w:rPr>
              <w:t>All servicing and maintenance paid as and when required.</w:t>
            </w:r>
          </w:p>
        </w:tc>
        <w:sdt>
          <w:sdtPr>
            <w:rPr>
              <w:rStyle w:val="SubtextChar"/>
            </w:rPr>
            <w:tag w:val="Pay as you go"/>
            <w:id w:val="199594697"/>
            <w:lock w:val="sdtLocked"/>
            <w:placeholder>
              <w:docPart w:val="8D51CFDC8A1049419B5C02651B6CBC5D"/>
            </w:placeholder>
            <w:showingPlcHdr/>
            <w:dropDownList>
              <w:listItem w:displayText="Not Required" w:value="Not Required"/>
              <w:listItem w:displayText="Desirable" w:value="Desirable"/>
              <w:listItem w:displayText="Essential" w:value="Essential"/>
            </w:dropDownList>
          </w:sdtPr>
          <w:sdtEndPr>
            <w:rPr>
              <w:rStyle w:val="normaltextrun"/>
              <w:sz w:val="20"/>
              <w:szCs w:val="20"/>
            </w:rPr>
          </w:sdtEndPr>
          <w:sdtContent>
            <w:tc>
              <w:tcPr>
                <w:tcW w:w="2402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6F4F0"/>
                <w:noWrap/>
                <w:vAlign w:val="center"/>
              </w:tcPr>
              <w:p w14:paraId="0D1C4549" w14:textId="48598191" w:rsidR="006C4068" w:rsidRPr="003F35A8" w:rsidRDefault="009F60B3" w:rsidP="009F60B3">
                <w:pPr>
                  <w:pStyle w:val="Subtext"/>
                  <w:jc w:val="center"/>
                  <w:rPr>
                    <w:rStyle w:val="normaltextrun"/>
                    <w:sz w:val="20"/>
                    <w:szCs w:val="20"/>
                  </w:rPr>
                </w:pPr>
                <w:r w:rsidRPr="0096271D">
                  <w:rPr>
                    <w:rStyle w:val="SubtextChar"/>
                  </w:rPr>
                  <w:t>Choose an item.</w:t>
                </w:r>
              </w:p>
            </w:tc>
          </w:sdtContent>
        </w:sdt>
      </w:tr>
    </w:tbl>
    <w:p w14:paraId="5B94D715" w14:textId="77777777" w:rsidR="006C4068" w:rsidRDefault="006C4068" w:rsidP="003628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F253D3B" w14:textId="6EA229C6" w:rsidR="007F109B" w:rsidRPr="00215571" w:rsidRDefault="009B3DFE" w:rsidP="00215571">
      <w:pPr>
        <w:tabs>
          <w:tab w:val="left" w:pos="3762"/>
        </w:tabs>
        <w:rPr>
          <w:rFonts w:ascii="Arial" w:hAnsi="Arial" w:cs="Arial"/>
          <w:b/>
          <w:bCs/>
          <w:color w:val="A0C4BA"/>
          <w:sz w:val="72"/>
          <w:szCs w:val="72"/>
        </w:rPr>
      </w:pPr>
      <w:r>
        <w:rPr>
          <w:rStyle w:val="normaltextrun"/>
          <w:rFonts w:ascii="Arial" w:hAnsi="Arial" w:cs="Arial"/>
          <w:b/>
          <w:bCs/>
          <w:color w:val="A0C4BA"/>
          <w:sz w:val="72"/>
          <w:szCs w:val="72"/>
        </w:rPr>
        <w:br w:type="page"/>
      </w:r>
      <w:r w:rsidR="00362895" w:rsidRPr="007F109B">
        <w:rPr>
          <w:rStyle w:val="normaltextrun"/>
          <w:rFonts w:ascii="Arial" w:hAnsi="Arial" w:cs="Arial"/>
          <w:b/>
          <w:bCs/>
          <w:color w:val="A0C4BA"/>
          <w:sz w:val="72"/>
          <w:szCs w:val="72"/>
        </w:rPr>
        <w:lastRenderedPageBreak/>
        <w:t>FAQ</w:t>
      </w:r>
      <w:r w:rsidR="00362895" w:rsidRPr="007F109B">
        <w:rPr>
          <w:rStyle w:val="eop"/>
          <w:rFonts w:ascii="Arial" w:hAnsi="Arial" w:cs="Arial"/>
          <w:b/>
          <w:bCs/>
          <w:color w:val="A0C4BA"/>
          <w:sz w:val="72"/>
          <w:szCs w:val="72"/>
        </w:rPr>
        <w:t> </w:t>
      </w:r>
    </w:p>
    <w:p w14:paraId="5AE209DF" w14:textId="2BF83C2E" w:rsidR="0096271D" w:rsidRPr="00075862" w:rsidRDefault="0096271D" w:rsidP="003628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54002D6" w14:textId="77777777" w:rsidR="003A348F" w:rsidRDefault="0096271D" w:rsidP="003A348F">
      <w:pPr>
        <w:pStyle w:val="Heading2"/>
        <w:spacing w:line="276" w:lineRule="auto"/>
        <w:jc w:val="left"/>
        <w:rPr>
          <w:rStyle w:val="normaltextrun"/>
          <w:color w:val="002060"/>
          <w:sz w:val="22"/>
          <w:szCs w:val="22"/>
        </w:rPr>
      </w:pPr>
      <w:r w:rsidRPr="007F109B">
        <w:rPr>
          <w:rStyle w:val="normaltextrun"/>
          <w:color w:val="002060"/>
          <w:sz w:val="22"/>
          <w:szCs w:val="22"/>
        </w:rPr>
        <w:t>Q</w:t>
      </w:r>
      <w:r w:rsidR="007F109B">
        <w:rPr>
          <w:rStyle w:val="normaltextrun"/>
          <w:color w:val="002060"/>
          <w:sz w:val="22"/>
          <w:szCs w:val="22"/>
        </w:rPr>
        <w:t xml:space="preserve">: </w:t>
      </w:r>
      <w:r w:rsidR="00362895" w:rsidRPr="007F109B">
        <w:rPr>
          <w:rStyle w:val="normaltextrun"/>
          <w:color w:val="002060"/>
          <w:sz w:val="22"/>
          <w:szCs w:val="22"/>
        </w:rPr>
        <w:t>What is the cost of a drink? </w:t>
      </w:r>
    </w:p>
    <w:p w14:paraId="4DAC379A" w14:textId="396FE8BA" w:rsidR="00362895" w:rsidRPr="003A348F" w:rsidRDefault="00362895" w:rsidP="003A348F">
      <w:pPr>
        <w:rPr>
          <w:color w:val="002060"/>
        </w:rPr>
      </w:pPr>
      <w:r w:rsidRPr="0096271D">
        <w:rPr>
          <w:rStyle w:val="normaltextrun"/>
          <w:rFonts w:ascii="Arial" w:hAnsi="Arial" w:cs="Arial"/>
        </w:rPr>
        <w:t>Each machine can be programmed to make a drink the way you want, which means the volume of ingredients will be variable. However, here is a rough guide.</w:t>
      </w:r>
      <w:r w:rsidRPr="0096271D">
        <w:rPr>
          <w:rStyle w:val="eop"/>
          <w:rFonts w:ascii="Arial" w:hAnsi="Arial" w:cs="Arial"/>
        </w:rPr>
        <w:t> </w:t>
      </w:r>
    </w:p>
    <w:p w14:paraId="62DDE99B" w14:textId="581B91EC" w:rsidR="00362895" w:rsidRPr="003A348F" w:rsidRDefault="00362895" w:rsidP="003A348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6271D">
        <w:rPr>
          <w:rStyle w:val="normaltextrun"/>
        </w:rPr>
        <w:t>Espresso and long black</w:t>
      </w:r>
      <w:r w:rsidR="008421B2">
        <w:rPr>
          <w:rStyle w:val="eop"/>
        </w:rPr>
        <w:t xml:space="preserve">: </w:t>
      </w:r>
      <w:r w:rsidR="003364D6">
        <w:rPr>
          <w:rStyle w:val="eop"/>
        </w:rPr>
        <w:t>15p</w:t>
      </w:r>
    </w:p>
    <w:p w14:paraId="7657D744" w14:textId="4BF47E6A" w:rsidR="00362895" w:rsidRPr="003A348F" w:rsidRDefault="00362895" w:rsidP="003A348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6271D">
        <w:rPr>
          <w:rStyle w:val="normaltextrun"/>
        </w:rPr>
        <w:t>Long white</w:t>
      </w:r>
      <w:r w:rsidR="008421B2">
        <w:rPr>
          <w:rStyle w:val="normaltextrun"/>
        </w:rPr>
        <w:t xml:space="preserve">: </w:t>
      </w:r>
      <w:r w:rsidR="005A0413">
        <w:rPr>
          <w:rStyle w:val="eop"/>
        </w:rPr>
        <w:t>28</w:t>
      </w:r>
      <w:r w:rsidR="003364D6">
        <w:rPr>
          <w:rStyle w:val="eop"/>
        </w:rPr>
        <w:t>p</w:t>
      </w:r>
    </w:p>
    <w:p w14:paraId="22EA447D" w14:textId="3BE6F71A" w:rsidR="00362895" w:rsidRPr="003A348F" w:rsidRDefault="00362895" w:rsidP="003A348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6271D">
        <w:rPr>
          <w:rStyle w:val="normaltextrun"/>
        </w:rPr>
        <w:t>Cappuccino and latte</w:t>
      </w:r>
      <w:r w:rsidR="008421B2">
        <w:rPr>
          <w:rStyle w:val="normaltextrun"/>
        </w:rPr>
        <w:t>:</w:t>
      </w:r>
      <w:r w:rsidRPr="0096271D">
        <w:rPr>
          <w:rStyle w:val="normaltextrun"/>
        </w:rPr>
        <w:t xml:space="preserve"> </w:t>
      </w:r>
      <w:r w:rsidR="003364D6">
        <w:rPr>
          <w:rStyle w:val="normaltextrun"/>
        </w:rPr>
        <w:t>40</w:t>
      </w:r>
      <w:r w:rsidRPr="0096271D">
        <w:rPr>
          <w:rStyle w:val="normaltextrun"/>
        </w:rPr>
        <w:t>p if fresh milk</w:t>
      </w:r>
      <w:r w:rsidRPr="0096271D">
        <w:rPr>
          <w:rStyle w:val="eop"/>
        </w:rPr>
        <w:t> </w:t>
      </w:r>
    </w:p>
    <w:p w14:paraId="1C4B9AEA" w14:textId="1E509EA4" w:rsidR="007F109B" w:rsidRPr="003A348F" w:rsidRDefault="00362895" w:rsidP="003A348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6271D">
        <w:rPr>
          <w:rStyle w:val="normaltextrun"/>
        </w:rPr>
        <w:t>Hot chocolate</w:t>
      </w:r>
      <w:r w:rsidR="008421B2">
        <w:rPr>
          <w:rStyle w:val="normaltextrun"/>
        </w:rPr>
        <w:t>:</w:t>
      </w:r>
      <w:r w:rsidRPr="0096271D">
        <w:rPr>
          <w:rStyle w:val="normaltextrun"/>
        </w:rPr>
        <w:t xml:space="preserve"> 35p</w:t>
      </w:r>
      <w:r w:rsidRPr="003A348F">
        <w:rPr>
          <w:rStyle w:val="normaltextrun"/>
          <w:color w:val="000000"/>
        </w:rPr>
        <w:t> </w:t>
      </w:r>
      <w:r w:rsidRPr="003A348F">
        <w:rPr>
          <w:rStyle w:val="eop"/>
          <w:color w:val="000000"/>
        </w:rPr>
        <w:t> </w:t>
      </w:r>
    </w:p>
    <w:p w14:paraId="50BBE6E2" w14:textId="77777777" w:rsidR="00215571" w:rsidRPr="0096271D" w:rsidRDefault="00215571" w:rsidP="003A348F">
      <w:pPr>
        <w:pStyle w:val="Subtext"/>
        <w:spacing w:line="276" w:lineRule="auto"/>
        <w:ind w:left="720"/>
        <w:jc w:val="left"/>
        <w:rPr>
          <w:sz w:val="24"/>
          <w:szCs w:val="24"/>
        </w:rPr>
      </w:pPr>
    </w:p>
    <w:p w14:paraId="2AE98867" w14:textId="77777777" w:rsidR="003A348F" w:rsidRDefault="0096271D" w:rsidP="003A348F">
      <w:pPr>
        <w:pStyle w:val="Heading2"/>
        <w:spacing w:line="276" w:lineRule="auto"/>
        <w:jc w:val="left"/>
        <w:rPr>
          <w:rStyle w:val="normaltextrun"/>
          <w:color w:val="002060"/>
          <w:sz w:val="22"/>
          <w:szCs w:val="22"/>
        </w:rPr>
      </w:pPr>
      <w:r w:rsidRPr="007F109B">
        <w:rPr>
          <w:rStyle w:val="normaltextrun"/>
          <w:color w:val="002060"/>
          <w:sz w:val="22"/>
          <w:szCs w:val="22"/>
        </w:rPr>
        <w:t xml:space="preserve">Q: </w:t>
      </w:r>
      <w:r w:rsidR="00362895" w:rsidRPr="007F109B">
        <w:rPr>
          <w:rStyle w:val="normaltextrun"/>
          <w:color w:val="002060"/>
          <w:sz w:val="22"/>
          <w:szCs w:val="22"/>
        </w:rPr>
        <w:t>What is the average life of a bean-to-cup machine? </w:t>
      </w:r>
    </w:p>
    <w:p w14:paraId="2DB414BB" w14:textId="1BC8714D" w:rsidR="007F109B" w:rsidRPr="003A348F" w:rsidRDefault="003364D6" w:rsidP="003A348F">
      <w:pPr>
        <w:rPr>
          <w:color w:val="002060"/>
        </w:rPr>
      </w:pPr>
      <w:r>
        <w:t xml:space="preserve">5 to 10 years; </w:t>
      </w:r>
      <w:r w:rsidR="005A0413">
        <w:t>the most significant longevity factors are</w:t>
      </w:r>
      <w:r>
        <w:t xml:space="preserve"> the number of drinks produced AND the daily maintenance of the machine</w:t>
      </w:r>
      <w:r w:rsidR="005A0413">
        <w:t>.</w:t>
      </w:r>
      <w:r w:rsidR="003A348F">
        <w:br/>
      </w:r>
    </w:p>
    <w:p w14:paraId="3EC91CFA" w14:textId="77777777" w:rsidR="003A348F" w:rsidRDefault="007F109B" w:rsidP="003A348F">
      <w:pPr>
        <w:pStyle w:val="Heading2"/>
        <w:spacing w:line="276" w:lineRule="auto"/>
        <w:jc w:val="left"/>
        <w:rPr>
          <w:rStyle w:val="normaltextrun"/>
          <w:color w:val="002060"/>
          <w:sz w:val="22"/>
          <w:szCs w:val="22"/>
        </w:rPr>
      </w:pPr>
      <w:r>
        <w:rPr>
          <w:rStyle w:val="normaltextrun"/>
          <w:color w:val="002060"/>
          <w:sz w:val="22"/>
          <w:szCs w:val="22"/>
        </w:rPr>
        <w:t xml:space="preserve">Q: </w:t>
      </w:r>
      <w:r w:rsidR="00362895" w:rsidRPr="007F109B">
        <w:rPr>
          <w:rStyle w:val="normaltextrun"/>
          <w:color w:val="002060"/>
          <w:sz w:val="22"/>
          <w:szCs w:val="22"/>
        </w:rPr>
        <w:t>Is an annual service required, and if so, what is the cost commitment? </w:t>
      </w:r>
    </w:p>
    <w:p w14:paraId="35353238" w14:textId="73AF44AD" w:rsidR="003A348F" w:rsidRDefault="003364D6" w:rsidP="003A348F">
      <w:r>
        <w:t>Each machine is different. Please check with the manufacturer.</w:t>
      </w:r>
      <w:r w:rsidR="003A348F">
        <w:br/>
      </w:r>
    </w:p>
    <w:p w14:paraId="0DCB90DC" w14:textId="77777777" w:rsidR="003A348F" w:rsidRDefault="007F109B" w:rsidP="003A348F">
      <w:pPr>
        <w:spacing w:line="276" w:lineRule="auto"/>
        <w:rPr>
          <w:rStyle w:val="normaltextrun"/>
          <w:rFonts w:ascii="Arial" w:hAnsi="Arial" w:cs="Arial"/>
          <w:b/>
          <w:bCs/>
          <w:color w:val="002060"/>
        </w:rPr>
      </w:pPr>
      <w:r>
        <w:rPr>
          <w:rStyle w:val="normaltextrun"/>
          <w:rFonts w:ascii="Arial" w:hAnsi="Arial" w:cs="Arial"/>
          <w:b/>
          <w:bCs/>
          <w:color w:val="002060"/>
        </w:rPr>
        <w:t xml:space="preserve">Q: </w:t>
      </w:r>
      <w:r w:rsidR="00362895" w:rsidRPr="007F109B">
        <w:rPr>
          <w:rStyle w:val="normaltextrun"/>
          <w:rFonts w:ascii="Arial" w:hAnsi="Arial" w:cs="Arial"/>
          <w:b/>
          <w:bCs/>
          <w:color w:val="002060"/>
        </w:rPr>
        <w:t>Can I purchase an extended warranty, and if so, what does it cover and cost?</w:t>
      </w:r>
    </w:p>
    <w:p w14:paraId="0FE2B820" w14:textId="1C33E457" w:rsidR="003364D6" w:rsidRPr="003A348F" w:rsidRDefault="003364D6" w:rsidP="003A348F">
      <w:pPr>
        <w:rPr>
          <w:rFonts w:ascii="Arial" w:hAnsi="Arial" w:cs="Arial"/>
          <w:b/>
          <w:bCs/>
          <w:color w:val="002060"/>
        </w:rPr>
      </w:pPr>
      <w:r w:rsidRPr="003364D6">
        <w:rPr>
          <w:rFonts w:ascii="Arial" w:hAnsi="Arial" w:cs="Arial"/>
          <w:color w:val="002060"/>
        </w:rPr>
        <w:t xml:space="preserve">Yes, but; </w:t>
      </w:r>
      <w:r w:rsidRPr="003364D6">
        <w:t>Each machine is different. Please check with the manufacturer.</w:t>
      </w:r>
    </w:p>
    <w:p w14:paraId="56D5D03D" w14:textId="77777777" w:rsidR="003A348F" w:rsidRDefault="003A348F" w:rsidP="00215571">
      <w:pPr>
        <w:spacing w:line="360" w:lineRule="auto"/>
        <w:rPr>
          <w:rFonts w:ascii="Arial" w:hAnsi="Arial" w:cs="Arial"/>
          <w:b/>
          <w:bCs/>
          <w:color w:val="002060"/>
        </w:rPr>
      </w:pPr>
    </w:p>
    <w:p w14:paraId="7887E72A" w14:textId="026E26DE" w:rsidR="00215571" w:rsidRDefault="003A348F" w:rsidP="00215571">
      <w:pPr>
        <w:spacing w:line="360" w:lineRule="auto"/>
        <w:rPr>
          <w:rFonts w:ascii="Arial" w:hAnsi="Arial" w:cs="Arial"/>
          <w:b/>
          <w:bCs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9CCB2" wp14:editId="73FBD76B">
                <wp:simplePos x="0" y="0"/>
                <wp:positionH relativeFrom="column">
                  <wp:posOffset>0</wp:posOffset>
                </wp:positionH>
                <wp:positionV relativeFrom="paragraph">
                  <wp:posOffset>115155</wp:posOffset>
                </wp:positionV>
                <wp:extent cx="5824675" cy="0"/>
                <wp:effectExtent l="0" t="0" r="0" b="0"/>
                <wp:wrapNone/>
                <wp:docPr id="9508066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B8A9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639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45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" strokecolor="#b8a98d">
                <v:stroke joinstyle="miter"/>
              </v:line>
            </w:pict>
          </mc:Fallback>
        </mc:AlternateContent>
      </w:r>
    </w:p>
    <w:p w14:paraId="09C72CED" w14:textId="7ADD5396" w:rsidR="00282086" w:rsidRDefault="00282086" w:rsidP="0096271D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774"/>
        <w:gridCol w:w="1194"/>
      </w:tblGrid>
      <w:tr w:rsidR="00282086" w14:paraId="7ADE626B" w14:textId="77777777" w:rsidTr="000B20F4">
        <w:trPr>
          <w:trHeight w:val="1080"/>
        </w:trPr>
        <w:tc>
          <w:tcPr>
            <w:tcW w:w="3386" w:type="dxa"/>
            <w:vMerge w:val="restart"/>
          </w:tcPr>
          <w:p w14:paraId="44245CB6" w14:textId="1BF9FECF" w:rsidR="00282086" w:rsidRDefault="00282086" w:rsidP="00215571">
            <w:pPr>
              <w:jc w:val="center"/>
              <w:rPr>
                <w:color w:val="002060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216E5A41" wp14:editId="7118C02A">
                  <wp:extent cx="1691376" cy="1298976"/>
                  <wp:effectExtent l="0" t="0" r="4445" b="0"/>
                  <wp:docPr id="1730922346" name="Picture 2" descr="A picture containing text, font, graphics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922346" name="Picture 2" descr="A picture containing text, font, graphics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958" cy="133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gridSpan w:val="2"/>
          </w:tcPr>
          <w:p w14:paraId="64E9DD5F" w14:textId="5C095024" w:rsidR="00282086" w:rsidRPr="00282086" w:rsidRDefault="00282086" w:rsidP="00215571">
            <w:pPr>
              <w:pStyle w:val="Heading2"/>
              <w:jc w:val="left"/>
              <w:rPr>
                <w:rStyle w:val="normaltextrun"/>
                <w:sz w:val="36"/>
                <w:szCs w:val="36"/>
              </w:rPr>
            </w:pPr>
            <w:r w:rsidRPr="00215571">
              <w:rPr>
                <w:sz w:val="44"/>
                <w:szCs w:val="44"/>
              </w:rPr>
              <w:t xml:space="preserve">how much carbon </w:t>
            </w:r>
            <w:r w:rsidR="000B20F4">
              <w:rPr>
                <w:sz w:val="44"/>
                <w:szCs w:val="44"/>
              </w:rPr>
              <w:br/>
            </w:r>
            <w:r w:rsidRPr="00215571">
              <w:rPr>
                <w:sz w:val="44"/>
                <w:szCs w:val="44"/>
              </w:rPr>
              <w:t>is in your coffee?</w:t>
            </w:r>
          </w:p>
        </w:tc>
      </w:tr>
      <w:tr w:rsidR="00282086" w14:paraId="6CBC2953" w14:textId="77777777" w:rsidTr="000B20F4">
        <w:trPr>
          <w:trHeight w:val="1478"/>
        </w:trPr>
        <w:tc>
          <w:tcPr>
            <w:tcW w:w="3386" w:type="dxa"/>
            <w:vMerge/>
          </w:tcPr>
          <w:p w14:paraId="5A5FC940" w14:textId="6F379DFE" w:rsidR="00282086" w:rsidRPr="00282086" w:rsidRDefault="00282086" w:rsidP="00215571">
            <w:pPr>
              <w:jc w:val="center"/>
              <w:rPr>
                <w:color w:val="002060"/>
              </w:rPr>
            </w:pPr>
          </w:p>
        </w:tc>
        <w:tc>
          <w:tcPr>
            <w:tcW w:w="3774" w:type="dxa"/>
          </w:tcPr>
          <w:p w14:paraId="7117252D" w14:textId="58C2EF99" w:rsidR="00282086" w:rsidRDefault="00282086" w:rsidP="00215571">
            <w:pPr>
              <w:rPr>
                <w:noProof/>
              </w:rPr>
            </w:pPr>
            <w:r w:rsidRPr="00282086">
              <w:rPr>
                <w:color w:val="002060"/>
              </w:rPr>
              <w:t>Indigo Valley catches 96% at the roast. To find out simply check out our Carbon Calculator by scanning the QR code</w:t>
            </w:r>
          </w:p>
        </w:tc>
        <w:tc>
          <w:tcPr>
            <w:tcW w:w="1193" w:type="dxa"/>
          </w:tcPr>
          <w:p w14:paraId="27B88467" w14:textId="3D1B40BA" w:rsidR="00282086" w:rsidRDefault="00282086" w:rsidP="000B20F4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8EFBE1" wp14:editId="7DB2DE1A">
                  <wp:extent cx="549697" cy="549697"/>
                  <wp:effectExtent l="0" t="0" r="3175" b="3175"/>
                  <wp:docPr id="1382769635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69635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723" cy="55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4ACC0" w14:textId="63A62154" w:rsidR="00282086" w:rsidRPr="007F109B" w:rsidRDefault="00282086" w:rsidP="00215571">
      <w:pPr>
        <w:rPr>
          <w:rFonts w:ascii="Arial" w:hAnsi="Arial" w:cs="Arial"/>
          <w:b/>
          <w:bCs/>
          <w:color w:val="002060"/>
        </w:rPr>
      </w:pPr>
    </w:p>
    <w:sectPr w:rsidR="00282086" w:rsidRPr="007F109B" w:rsidSect="00215571">
      <w:headerReference w:type="default" r:id="rId19"/>
      <w:footerReference w:type="default" r:id="rId20"/>
      <w:pgSz w:w="11906" w:h="16838"/>
      <w:pgMar w:top="2268" w:right="1274" w:bottom="156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E0A" w14:textId="77777777" w:rsidR="00C6056E" w:rsidRDefault="00C6056E" w:rsidP="00075862">
      <w:pPr>
        <w:spacing w:after="0" w:line="240" w:lineRule="auto"/>
      </w:pPr>
      <w:r>
        <w:separator/>
      </w:r>
    </w:p>
  </w:endnote>
  <w:endnote w:type="continuationSeparator" w:id="0">
    <w:p w14:paraId="6144D604" w14:textId="77777777" w:rsidR="00C6056E" w:rsidRDefault="00C6056E" w:rsidP="0007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7B44" w14:textId="65648A0B" w:rsidR="008421B2" w:rsidRPr="00282086" w:rsidRDefault="00215571" w:rsidP="00282086">
    <w:pPr>
      <w:pStyle w:val="Subtext"/>
    </w:pPr>
    <w:r w:rsidRPr="00282086">
      <w:rPr>
        <w:noProof/>
      </w:rPr>
      <w:drawing>
        <wp:anchor distT="0" distB="0" distL="114300" distR="114300" simplePos="0" relativeHeight="251661312" behindDoc="0" locked="0" layoutInCell="1" allowOverlap="1" wp14:anchorId="51822AE3" wp14:editId="2011DB5D">
          <wp:simplePos x="0" y="0"/>
          <wp:positionH relativeFrom="column">
            <wp:posOffset>34719</wp:posOffset>
          </wp:positionH>
          <wp:positionV relativeFrom="paragraph">
            <wp:posOffset>-144145</wp:posOffset>
          </wp:positionV>
          <wp:extent cx="1781810" cy="644525"/>
          <wp:effectExtent l="0" t="0" r="8890" b="0"/>
          <wp:wrapSquare wrapText="bothSides"/>
          <wp:docPr id="336419494" name="Picture 336419494" descr="A picture containing screenshot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469365" name="Picture 1" descr="A picture containing screenshot, font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ED5806" wp14:editId="5D10B803">
              <wp:simplePos x="0" y="0"/>
              <wp:positionH relativeFrom="column">
                <wp:posOffset>580</wp:posOffset>
              </wp:positionH>
              <wp:positionV relativeFrom="paragraph">
                <wp:posOffset>-132381</wp:posOffset>
              </wp:positionV>
              <wp:extent cx="5824675" cy="0"/>
              <wp:effectExtent l="0" t="0" r="0" b="0"/>
              <wp:wrapNone/>
              <wp:docPr id="172101877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46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B8A9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9E3A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0.4pt" to="458.7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" strokecolor="#b8a98d">
              <v:stroke joinstyle="miter"/>
            </v:line>
          </w:pict>
        </mc:Fallback>
      </mc:AlternateContent>
    </w:r>
    <w:r w:rsidR="008421B2" w:rsidRPr="00282086">
      <w:rPr>
        <w:b/>
        <w:bCs/>
      </w:rPr>
      <w:t>T</w:t>
    </w:r>
    <w:r w:rsidR="008421B2" w:rsidRPr="00282086">
      <w:t>: 0333 222 4020</w:t>
    </w:r>
  </w:p>
  <w:p w14:paraId="3D87D77D" w14:textId="0C65AAC5" w:rsidR="008421B2" w:rsidRPr="00282086" w:rsidRDefault="008421B2" w:rsidP="00282086">
    <w:pPr>
      <w:pStyle w:val="Subtext"/>
    </w:pPr>
    <w:r w:rsidRPr="00282086">
      <w:rPr>
        <w:b/>
        <w:bCs/>
      </w:rPr>
      <w:t>E:</w:t>
    </w:r>
    <w:r w:rsidRPr="00282086">
      <w:t xml:space="preserve"> </w:t>
    </w:r>
    <w:hyperlink r:id="rId2" w:history="1">
      <w:r w:rsidRPr="00282086">
        <w:rPr>
          <w:rStyle w:val="Hyperlink"/>
          <w:color w:val="00013A"/>
          <w:u w:val="none"/>
        </w:rPr>
        <w:t>office@indigovalley.co.uk</w:t>
      </w:r>
    </w:hyperlink>
  </w:p>
  <w:p w14:paraId="2E84F4F3" w14:textId="2B7D0DB4" w:rsidR="008421B2" w:rsidRPr="00282086" w:rsidRDefault="008421B2" w:rsidP="00282086">
    <w:pPr>
      <w:pStyle w:val="Subtext"/>
    </w:pPr>
    <w:r w:rsidRPr="00282086">
      <w:rPr>
        <w:b/>
        <w:bCs/>
      </w:rPr>
      <w:t>W</w:t>
    </w:r>
    <w:r w:rsidRPr="00282086">
      <w:t>: indigovalley.co.uk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341D" w14:textId="77777777" w:rsidR="00C6056E" w:rsidRDefault="00C6056E" w:rsidP="00075862">
      <w:pPr>
        <w:spacing w:after="0" w:line="240" w:lineRule="auto"/>
      </w:pPr>
      <w:r>
        <w:separator/>
      </w:r>
    </w:p>
  </w:footnote>
  <w:footnote w:type="continuationSeparator" w:id="0">
    <w:p w14:paraId="42F3497A" w14:textId="77777777" w:rsidR="00C6056E" w:rsidRDefault="00C6056E" w:rsidP="0007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7D3E" w14:textId="10D07670" w:rsidR="00B80C00" w:rsidRPr="00B80C00" w:rsidRDefault="00B80C00" w:rsidP="00215571">
    <w:pPr>
      <w:pStyle w:val="paragraph"/>
      <w:spacing w:before="0" w:beforeAutospacing="0" w:after="0" w:afterAutospacing="0" w:line="360" w:lineRule="auto"/>
      <w:jc w:val="center"/>
      <w:textAlignment w:val="baseline"/>
      <w:rPr>
        <w:rStyle w:val="normaltextrun"/>
        <w:rFonts w:ascii="Arial" w:hAnsi="Arial" w:cs="Arial"/>
        <w:b/>
        <w:bCs/>
        <w:color w:val="A0C4BB"/>
        <w:sz w:val="40"/>
        <w:szCs w:val="40"/>
      </w:rPr>
    </w:pPr>
    <w:r w:rsidRPr="00B80C00">
      <w:rPr>
        <w:rStyle w:val="normaltextrun"/>
        <w:rFonts w:ascii="Arial" w:hAnsi="Arial" w:cs="Arial"/>
        <w:b/>
        <w:bCs/>
        <w:color w:val="A0C4BB"/>
        <w:sz w:val="40"/>
        <w:szCs w:val="40"/>
      </w:rPr>
      <w:t>CHOOSING WELL</w:t>
    </w:r>
  </w:p>
  <w:p w14:paraId="109B9529" w14:textId="77777777" w:rsidR="00B80C00" w:rsidRPr="00B80C00" w:rsidRDefault="00B80C00" w:rsidP="008421B2">
    <w:pPr>
      <w:pStyle w:val="paragraph"/>
      <w:spacing w:before="0" w:beforeAutospacing="0" w:after="0" w:afterAutospacing="0"/>
      <w:jc w:val="center"/>
      <w:textAlignment w:val="baseline"/>
      <w:rPr>
        <w:rStyle w:val="eop"/>
        <w:rFonts w:ascii="Arial" w:hAnsi="Arial" w:cs="Arial"/>
        <w:sz w:val="20"/>
        <w:szCs w:val="20"/>
      </w:rPr>
    </w:pPr>
    <w:r w:rsidRPr="00B80C00">
      <w:rPr>
        <w:rStyle w:val="normaltextrun"/>
        <w:rFonts w:ascii="Arial" w:hAnsi="Arial" w:cs="Arial"/>
        <w:b/>
        <w:bCs/>
        <w:sz w:val="20"/>
        <w:szCs w:val="20"/>
      </w:rPr>
      <w:t>THE INDIGO VALLEY BEAN-TO-CUP MACHINE CRIB SHEET</w:t>
    </w:r>
  </w:p>
  <w:p w14:paraId="3BB5ED15" w14:textId="77777777" w:rsidR="00B80C00" w:rsidRPr="00075862" w:rsidRDefault="00B80C00" w:rsidP="00B80C00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20"/>
        <w:szCs w:val="20"/>
      </w:rPr>
    </w:pPr>
  </w:p>
  <w:p w14:paraId="4D551864" w14:textId="65060D9F" w:rsidR="00B80C00" w:rsidRPr="00075862" w:rsidRDefault="00215571" w:rsidP="00B80C00">
    <w:pPr>
      <w:pStyle w:val="paragraph"/>
      <w:spacing w:before="0" w:beforeAutospacing="0" w:after="0" w:afterAutospacing="0" w:line="276" w:lineRule="auto"/>
      <w:jc w:val="center"/>
      <w:textAlignment w:val="baseline"/>
      <w:rPr>
        <w:rStyle w:val="eop"/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458639" wp14:editId="3ED17E1F">
              <wp:simplePos x="0" y="0"/>
              <wp:positionH relativeFrom="column">
                <wp:posOffset>0</wp:posOffset>
              </wp:positionH>
              <wp:positionV relativeFrom="paragraph">
                <wp:posOffset>147360</wp:posOffset>
              </wp:positionV>
              <wp:extent cx="5824675" cy="0"/>
              <wp:effectExtent l="0" t="0" r="0" b="0"/>
              <wp:wrapNone/>
              <wp:docPr id="11520739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46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B8A9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9B255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58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" strokecolor="#b8a98d">
              <v:stroke joinstyle="miter"/>
            </v:line>
          </w:pict>
        </mc:Fallback>
      </mc:AlternateContent>
    </w:r>
  </w:p>
  <w:p w14:paraId="34F71FAF" w14:textId="77777777" w:rsidR="00B80C00" w:rsidRPr="00B80C00" w:rsidRDefault="00B80C00" w:rsidP="00B8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D1D"/>
    <w:multiLevelType w:val="hybridMultilevel"/>
    <w:tmpl w:val="30EE68D8"/>
    <w:lvl w:ilvl="0" w:tplc="E718FF6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4C0"/>
    <w:multiLevelType w:val="multilevel"/>
    <w:tmpl w:val="399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449A9"/>
    <w:multiLevelType w:val="hybridMultilevel"/>
    <w:tmpl w:val="9182A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A80"/>
    <w:multiLevelType w:val="multilevel"/>
    <w:tmpl w:val="B10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353F21"/>
    <w:multiLevelType w:val="hybridMultilevel"/>
    <w:tmpl w:val="290E631C"/>
    <w:lvl w:ilvl="0" w:tplc="92A40B2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294DD0"/>
    <w:multiLevelType w:val="hybridMultilevel"/>
    <w:tmpl w:val="B690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789C"/>
    <w:multiLevelType w:val="multilevel"/>
    <w:tmpl w:val="B4E6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53DE5"/>
    <w:multiLevelType w:val="hybridMultilevel"/>
    <w:tmpl w:val="2B687B50"/>
    <w:lvl w:ilvl="0" w:tplc="AD10B79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8D9"/>
    <w:multiLevelType w:val="multilevel"/>
    <w:tmpl w:val="C0A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036D8D"/>
    <w:multiLevelType w:val="hybridMultilevel"/>
    <w:tmpl w:val="075CBA4A"/>
    <w:lvl w:ilvl="0" w:tplc="C30E9C0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2977D7"/>
    <w:multiLevelType w:val="multilevel"/>
    <w:tmpl w:val="A3C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492757"/>
    <w:multiLevelType w:val="hybridMultilevel"/>
    <w:tmpl w:val="C712B85E"/>
    <w:lvl w:ilvl="0" w:tplc="9A38C7DE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91B55"/>
    <w:multiLevelType w:val="hybridMultilevel"/>
    <w:tmpl w:val="969C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A257F"/>
    <w:multiLevelType w:val="hybridMultilevel"/>
    <w:tmpl w:val="FA040AEC"/>
    <w:lvl w:ilvl="0" w:tplc="F4BC92B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1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2D12"/>
    <w:multiLevelType w:val="multilevel"/>
    <w:tmpl w:val="A4D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E0301"/>
    <w:multiLevelType w:val="hybridMultilevel"/>
    <w:tmpl w:val="4040699C"/>
    <w:lvl w:ilvl="0" w:tplc="2C18ED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4494D"/>
    <w:multiLevelType w:val="hybridMultilevel"/>
    <w:tmpl w:val="BFD00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4598">
    <w:abstractNumId w:val="6"/>
  </w:num>
  <w:num w:numId="2" w16cid:durableId="1786386343">
    <w:abstractNumId w:val="14"/>
  </w:num>
  <w:num w:numId="3" w16cid:durableId="296228852">
    <w:abstractNumId w:val="3"/>
  </w:num>
  <w:num w:numId="4" w16cid:durableId="488134015">
    <w:abstractNumId w:val="8"/>
  </w:num>
  <w:num w:numId="5" w16cid:durableId="1062679503">
    <w:abstractNumId w:val="1"/>
  </w:num>
  <w:num w:numId="6" w16cid:durableId="1465657017">
    <w:abstractNumId w:val="10"/>
  </w:num>
  <w:num w:numId="7" w16cid:durableId="163715836">
    <w:abstractNumId w:val="0"/>
  </w:num>
  <w:num w:numId="8" w16cid:durableId="739865800">
    <w:abstractNumId w:val="13"/>
  </w:num>
  <w:num w:numId="9" w16cid:durableId="1768504652">
    <w:abstractNumId w:val="5"/>
  </w:num>
  <w:num w:numId="10" w16cid:durableId="2116435703">
    <w:abstractNumId w:val="12"/>
  </w:num>
  <w:num w:numId="11" w16cid:durableId="325134190">
    <w:abstractNumId w:val="7"/>
  </w:num>
  <w:num w:numId="12" w16cid:durableId="43412460">
    <w:abstractNumId w:val="15"/>
  </w:num>
  <w:num w:numId="13" w16cid:durableId="1145241911">
    <w:abstractNumId w:val="4"/>
  </w:num>
  <w:num w:numId="14" w16cid:durableId="1569459012">
    <w:abstractNumId w:val="9"/>
  </w:num>
  <w:num w:numId="15" w16cid:durableId="1874421980">
    <w:abstractNumId w:val="16"/>
  </w:num>
  <w:num w:numId="16" w16cid:durableId="571354243">
    <w:abstractNumId w:val="2"/>
  </w:num>
  <w:num w:numId="17" w16cid:durableId="45360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95"/>
    <w:rsid w:val="000443D1"/>
    <w:rsid w:val="000518F8"/>
    <w:rsid w:val="00075862"/>
    <w:rsid w:val="000B20F4"/>
    <w:rsid w:val="000C2479"/>
    <w:rsid w:val="0018537A"/>
    <w:rsid w:val="001A75B0"/>
    <w:rsid w:val="001C6BC1"/>
    <w:rsid w:val="00215571"/>
    <w:rsid w:val="00235DF6"/>
    <w:rsid w:val="00280600"/>
    <w:rsid w:val="00282086"/>
    <w:rsid w:val="003364D6"/>
    <w:rsid w:val="00362895"/>
    <w:rsid w:val="003A348F"/>
    <w:rsid w:val="003F35A8"/>
    <w:rsid w:val="004930DF"/>
    <w:rsid w:val="00564059"/>
    <w:rsid w:val="00565EFE"/>
    <w:rsid w:val="005A0413"/>
    <w:rsid w:val="006309B1"/>
    <w:rsid w:val="006B46F4"/>
    <w:rsid w:val="006C4068"/>
    <w:rsid w:val="00762F52"/>
    <w:rsid w:val="00791E1C"/>
    <w:rsid w:val="007A4A16"/>
    <w:rsid w:val="007B087E"/>
    <w:rsid w:val="007F109B"/>
    <w:rsid w:val="007F76C7"/>
    <w:rsid w:val="008421B2"/>
    <w:rsid w:val="0089372D"/>
    <w:rsid w:val="0096271D"/>
    <w:rsid w:val="009B3DFE"/>
    <w:rsid w:val="009C7A28"/>
    <w:rsid w:val="009F60B3"/>
    <w:rsid w:val="00A405A1"/>
    <w:rsid w:val="00A51C08"/>
    <w:rsid w:val="00A62E4A"/>
    <w:rsid w:val="00AC140A"/>
    <w:rsid w:val="00B80C00"/>
    <w:rsid w:val="00BB4E01"/>
    <w:rsid w:val="00C6056E"/>
    <w:rsid w:val="00CC79A8"/>
    <w:rsid w:val="00D81E1F"/>
    <w:rsid w:val="00EB5D2A"/>
    <w:rsid w:val="00F008C0"/>
    <w:rsid w:val="00F16DC7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4451B"/>
  <w15:chartTrackingRefBased/>
  <w15:docId w15:val="{8F1F7091-EE2A-4F5A-B01F-DCDD2BC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2A"/>
    <w:rPr>
      <w:color w:val="00013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405A1"/>
    <w:pPr>
      <w:spacing w:after="240" w:line="240" w:lineRule="auto"/>
      <w:jc w:val="center"/>
      <w:outlineLvl w:val="0"/>
    </w:pPr>
    <w:rPr>
      <w:sz w:val="40"/>
      <w:szCs w:val="40"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5A1"/>
    <w:pPr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g-button-content">
    <w:name w:val="dig-button-content"/>
    <w:basedOn w:val="DefaultParagraphFont"/>
    <w:rsid w:val="00362895"/>
  </w:style>
  <w:style w:type="character" w:customStyle="1" w:styleId="ue-effect-container">
    <w:name w:val="ue-effect-container"/>
    <w:basedOn w:val="DefaultParagraphFont"/>
    <w:rsid w:val="00362895"/>
  </w:style>
  <w:style w:type="character" w:customStyle="1" w:styleId="dig-text">
    <w:name w:val="dig-text"/>
    <w:basedOn w:val="DefaultParagraphFont"/>
    <w:rsid w:val="00362895"/>
  </w:style>
  <w:style w:type="paragraph" w:customStyle="1" w:styleId="paragraph">
    <w:name w:val="paragraph"/>
    <w:basedOn w:val="Normal"/>
    <w:rsid w:val="0036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62895"/>
  </w:style>
  <w:style w:type="character" w:customStyle="1" w:styleId="eop">
    <w:name w:val="eop"/>
    <w:basedOn w:val="DefaultParagraphFont"/>
    <w:rsid w:val="00362895"/>
  </w:style>
  <w:style w:type="table" w:styleId="TableGrid">
    <w:name w:val="Table Grid"/>
    <w:basedOn w:val="TableNormal"/>
    <w:uiPriority w:val="39"/>
    <w:rsid w:val="0036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89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405A1"/>
    <w:rPr>
      <w:rFonts w:ascii="Arial" w:eastAsiaTheme="majorEastAsia" w:hAnsi="Arial" w:cs="Arial"/>
      <w:color w:val="00013A"/>
      <w:sz w:val="40"/>
      <w:szCs w:val="40"/>
      <w:bdr w:val="none" w:sz="0" w:space="0" w:color="auto" w:frame="1"/>
    </w:rPr>
  </w:style>
  <w:style w:type="character" w:customStyle="1" w:styleId="Heading2Char">
    <w:name w:val="Heading 2 Char"/>
    <w:basedOn w:val="DefaultParagraphFont"/>
    <w:link w:val="Heading2"/>
    <w:uiPriority w:val="9"/>
    <w:rsid w:val="00A405A1"/>
    <w:rPr>
      <w:rFonts w:ascii="Arial" w:hAnsi="Arial" w:cs="Arial"/>
      <w:b/>
      <w:bCs/>
      <w:color w:val="00013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62"/>
    <w:rPr>
      <w:color w:val="00013A"/>
    </w:rPr>
  </w:style>
  <w:style w:type="paragraph" w:styleId="Footer">
    <w:name w:val="footer"/>
    <w:basedOn w:val="Normal"/>
    <w:link w:val="FooterChar"/>
    <w:uiPriority w:val="99"/>
    <w:unhideWhenUsed/>
    <w:rsid w:val="0007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62"/>
    <w:rPr>
      <w:color w:val="00013A"/>
    </w:rPr>
  </w:style>
  <w:style w:type="paragraph" w:styleId="NoSpacing">
    <w:name w:val="No Spacing"/>
    <w:link w:val="NoSpacingChar"/>
    <w:uiPriority w:val="1"/>
    <w:qFormat/>
    <w:rsid w:val="0056405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64059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0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9B1"/>
    <w:rPr>
      <w:color w:val="00013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1"/>
    <w:rPr>
      <w:b/>
      <w:bCs/>
      <w:color w:val="00013A"/>
      <w:sz w:val="20"/>
      <w:szCs w:val="20"/>
    </w:rPr>
  </w:style>
  <w:style w:type="paragraph" w:styleId="ListParagraph">
    <w:name w:val="List Paragraph"/>
    <w:basedOn w:val="Normal"/>
    <w:uiPriority w:val="34"/>
    <w:qFormat/>
    <w:rsid w:val="001C6BC1"/>
    <w:pPr>
      <w:ind w:left="720"/>
      <w:contextualSpacing/>
    </w:pPr>
  </w:style>
  <w:style w:type="paragraph" w:customStyle="1" w:styleId="Subtext">
    <w:name w:val="Subtext"/>
    <w:basedOn w:val="Normal"/>
    <w:link w:val="SubtextChar"/>
    <w:qFormat/>
    <w:rsid w:val="00A405A1"/>
    <w:pPr>
      <w:spacing w:after="0" w:line="240" w:lineRule="auto"/>
      <w:jc w:val="right"/>
    </w:pPr>
    <w:rPr>
      <w:rFonts w:ascii="Arial" w:hAnsi="Arial" w:cs="Arial"/>
      <w:sz w:val="18"/>
      <w:szCs w:val="18"/>
    </w:rPr>
  </w:style>
  <w:style w:type="character" w:customStyle="1" w:styleId="SubtextChar">
    <w:name w:val="Subtext Char"/>
    <w:basedOn w:val="DefaultParagraphFont"/>
    <w:link w:val="Subtext"/>
    <w:rsid w:val="00A405A1"/>
    <w:rPr>
      <w:rFonts w:ascii="Arial" w:hAnsi="Arial" w:cs="Arial"/>
      <w:color w:val="00013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2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1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20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4773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4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0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6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5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8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598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3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0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97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6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89263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5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4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9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8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951964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8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3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1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0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4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57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4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05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15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1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75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8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80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32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36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36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23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239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73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1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ndigovalley.co.uk" TargetMode="External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07BAF43EF4327BF9E18FEDF4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E9FD-B144-442A-908B-C12BF89274AF}"/>
      </w:docPartPr>
      <w:docPartBody>
        <w:p w:rsidR="00033219" w:rsidRDefault="00D7746C" w:rsidP="00D7746C">
          <w:pPr>
            <w:pStyle w:val="5E007BAF43EF4327BF9E18FEDF4B8673"/>
          </w:pPr>
          <w:r w:rsidRPr="00DA37A2">
            <w:rPr>
              <w:rStyle w:val="PlaceholderText"/>
            </w:rPr>
            <w:t>Choose an item.</w:t>
          </w:r>
        </w:p>
      </w:docPartBody>
    </w:docPart>
    <w:docPart>
      <w:docPartPr>
        <w:name w:val="BAD4339B612B4158884960A9F10F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C0EC-78CA-4CD0-A6F5-F4A36030C660}"/>
      </w:docPartPr>
      <w:docPartBody>
        <w:p w:rsidR="00033219" w:rsidRDefault="00D7746C" w:rsidP="00D7746C">
          <w:pPr>
            <w:pStyle w:val="BAD4339B612B4158884960A9F10F3DAE"/>
          </w:pPr>
          <w:r w:rsidRPr="00DA37A2">
            <w:rPr>
              <w:rStyle w:val="PlaceholderText"/>
            </w:rPr>
            <w:t>Choose an item.</w:t>
          </w:r>
        </w:p>
      </w:docPartBody>
    </w:docPart>
    <w:docPart>
      <w:docPartPr>
        <w:name w:val="7E4950569948406D915D6312F886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0D04-83E1-471E-9012-8EDA605748D4}"/>
      </w:docPartPr>
      <w:docPartBody>
        <w:p w:rsidR="00033219" w:rsidRDefault="00D7746C" w:rsidP="00D7746C">
          <w:pPr>
            <w:pStyle w:val="7E4950569948406D915D6312F886A26C"/>
          </w:pPr>
          <w:r w:rsidRPr="00DA37A2">
            <w:rPr>
              <w:rStyle w:val="PlaceholderText"/>
            </w:rPr>
            <w:t>Choose an item.</w:t>
          </w:r>
        </w:p>
      </w:docPartBody>
    </w:docPart>
    <w:docPart>
      <w:docPartPr>
        <w:name w:val="8D51CFDC8A1049419B5C02651B6C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CBE9-A425-410B-8C5E-6AFA74A6E747}"/>
      </w:docPartPr>
      <w:docPartBody>
        <w:p w:rsidR="00033219" w:rsidRDefault="00F664B1" w:rsidP="00F664B1">
          <w:pPr>
            <w:pStyle w:val="8D51CFDC8A1049419B5C02651B6CBC5D1"/>
          </w:pPr>
          <w:r w:rsidRPr="0096271D">
            <w:rPr>
              <w:rStyle w:val="SubtextChar"/>
            </w:rPr>
            <w:t>Choose an item.</w:t>
          </w:r>
        </w:p>
      </w:docPartBody>
    </w:docPart>
    <w:docPart>
      <w:docPartPr>
        <w:name w:val="2C1B6A163BCF41A19750BE0CD234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0A82-21C4-40ED-A029-8B987E246786}"/>
      </w:docPartPr>
      <w:docPartBody>
        <w:p w:rsidR="001C779E" w:rsidRDefault="00F664B1" w:rsidP="00F664B1">
          <w:pPr>
            <w:pStyle w:val="2C1B6A163BCF41A19750BE0CD234F0B31"/>
          </w:pPr>
          <w:r w:rsidRPr="00791E1C">
            <w:rPr>
              <w:rStyle w:val="SubtextChar"/>
            </w:rPr>
            <w:t>Choose an item.</w:t>
          </w:r>
        </w:p>
      </w:docPartBody>
    </w:docPart>
    <w:docPart>
      <w:docPartPr>
        <w:name w:val="1ADC9BE27C254EFB8D67D9DC61B2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DD1B-BAD2-410D-A84F-311F0D47473C}"/>
      </w:docPartPr>
      <w:docPartBody>
        <w:p w:rsidR="00F664B1" w:rsidRDefault="00637677" w:rsidP="00637677">
          <w:pPr>
            <w:pStyle w:val="1ADC9BE27C254EFB8D67D9DC61B228D4"/>
          </w:pPr>
          <w:r w:rsidRPr="00CB16DD">
            <w:rPr>
              <w:rStyle w:val="PlaceholderText"/>
            </w:rPr>
            <w:t>Choose an item.</w:t>
          </w:r>
        </w:p>
      </w:docPartBody>
    </w:docPart>
    <w:docPart>
      <w:docPartPr>
        <w:name w:val="976E9820535547F6A74812EF8E65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4B19-F466-4D58-86A0-6C0BD82DC76D}"/>
      </w:docPartPr>
      <w:docPartBody>
        <w:p w:rsidR="00F664B1" w:rsidRDefault="00F664B1" w:rsidP="00F664B1">
          <w:pPr>
            <w:pStyle w:val="976E9820535547F6A74812EF8E6596BE1"/>
          </w:pPr>
          <w:r w:rsidRPr="006C4068">
            <w:rPr>
              <w:rStyle w:val="SubtextChar"/>
            </w:rPr>
            <w:t>Choose an item.</w:t>
          </w:r>
        </w:p>
      </w:docPartBody>
    </w:docPart>
    <w:docPart>
      <w:docPartPr>
        <w:name w:val="246098D8742F4A4B87FB68F06ADD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F38D-4FF9-4A9F-A6FC-442447BAF86E}"/>
      </w:docPartPr>
      <w:docPartBody>
        <w:p w:rsidR="00F664B1" w:rsidRDefault="00F664B1" w:rsidP="00F664B1">
          <w:pPr>
            <w:pStyle w:val="246098D8742F4A4B87FB68F06ADD645B1"/>
          </w:pPr>
          <w:r w:rsidRPr="0096271D">
            <w:rPr>
              <w:rStyle w:val="SubtextChar"/>
            </w:rPr>
            <w:t>Choose an item.</w:t>
          </w:r>
        </w:p>
      </w:docPartBody>
    </w:docPart>
    <w:docPart>
      <w:docPartPr>
        <w:name w:val="C79286D465154A3F8CC87BFC258F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7EA6-5D1C-44C3-86C1-443E20AC614B}"/>
      </w:docPartPr>
      <w:docPartBody>
        <w:p w:rsidR="00F664B1" w:rsidRDefault="00F664B1" w:rsidP="00F664B1">
          <w:pPr>
            <w:pStyle w:val="C79286D465154A3F8CC87BFC258FEED21"/>
          </w:pPr>
          <w:r w:rsidRPr="0096271D">
            <w:rPr>
              <w:rStyle w:val="SubtextChar"/>
            </w:rPr>
            <w:t>Choose an item.</w:t>
          </w:r>
        </w:p>
      </w:docPartBody>
    </w:docPart>
    <w:docPart>
      <w:docPartPr>
        <w:name w:val="5C90836A36504AB49E8995D698B5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1AE4-4647-4AB5-B9FA-EA15A8A83EC8}"/>
      </w:docPartPr>
      <w:docPartBody>
        <w:p w:rsidR="00F664B1" w:rsidRDefault="00F664B1" w:rsidP="00F664B1">
          <w:pPr>
            <w:pStyle w:val="5C90836A36504AB49E8995D698B541B21"/>
          </w:pPr>
          <w:r w:rsidRPr="0096271D">
            <w:rPr>
              <w:rStyle w:val="SubtextChar"/>
            </w:rPr>
            <w:t>Choose an item.</w:t>
          </w:r>
        </w:p>
      </w:docPartBody>
    </w:docPart>
    <w:docPart>
      <w:docPartPr>
        <w:name w:val="D25152DCB1944A0FB0B8A96A1C1C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4609-631E-41B0-BEFB-BFD42C9CFF41}"/>
      </w:docPartPr>
      <w:docPartBody>
        <w:p w:rsidR="00F664B1" w:rsidRDefault="00637677" w:rsidP="00637677">
          <w:pPr>
            <w:pStyle w:val="D25152DCB1944A0FB0B8A96A1C1CA9B5"/>
          </w:pPr>
          <w:r w:rsidRPr="00CB16DD">
            <w:rPr>
              <w:rStyle w:val="PlaceholderText"/>
            </w:rPr>
            <w:t>Choose an item.</w:t>
          </w:r>
        </w:p>
      </w:docPartBody>
    </w:docPart>
    <w:docPart>
      <w:docPartPr>
        <w:name w:val="D736F44945504AAE9480FDC0E05E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D426-754F-43A5-91D1-322CA2CBF47F}"/>
      </w:docPartPr>
      <w:docPartBody>
        <w:p w:rsidR="00000000" w:rsidRDefault="00F664B1" w:rsidP="00F664B1">
          <w:pPr>
            <w:pStyle w:val="D736F44945504AAE9480FDC0E05E76C41"/>
          </w:pPr>
          <w:r w:rsidRPr="009B3DFE">
            <w:rPr>
              <w:rStyle w:val="SubtextChar"/>
            </w:rPr>
            <w:t>Choose an item.</w:t>
          </w:r>
        </w:p>
      </w:docPartBody>
    </w:docPart>
    <w:docPart>
      <w:docPartPr>
        <w:name w:val="78435F7E8BA74067A9D72649F65F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406E-DA66-4947-BF36-95B3057A6C8D}"/>
      </w:docPartPr>
      <w:docPartBody>
        <w:p w:rsidR="00000000" w:rsidRDefault="00F664B1" w:rsidP="00F664B1">
          <w:pPr>
            <w:pStyle w:val="78435F7E8BA74067A9D72649F65FE93A1"/>
          </w:pPr>
          <w:r w:rsidRPr="009F60B3">
            <w:rPr>
              <w:rStyle w:val="SubtextChar"/>
            </w:rPr>
            <w:t>Choose an item.</w:t>
          </w:r>
        </w:p>
      </w:docPartBody>
    </w:docPart>
    <w:docPart>
      <w:docPartPr>
        <w:name w:val="F1676DABB9C84E96A5566804FBF3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1C74-0CE6-474D-BC85-5F06F2ABB38F}"/>
      </w:docPartPr>
      <w:docPartBody>
        <w:p w:rsidR="00000000" w:rsidRDefault="00F664B1" w:rsidP="00F664B1">
          <w:pPr>
            <w:pStyle w:val="F1676DABB9C84E96A5566804FBF3D480"/>
          </w:pPr>
          <w:r w:rsidRPr="00A405A1">
            <w:rPr>
              <w:rStyle w:val="SubtextChar"/>
            </w:rPr>
            <w:t>Choose an item.</w:t>
          </w:r>
        </w:p>
      </w:docPartBody>
    </w:docPart>
    <w:docPart>
      <w:docPartPr>
        <w:name w:val="F5D2614DD486432ABF2884AC79C4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5C73-5D78-4D20-A737-37165A3BC09C}"/>
      </w:docPartPr>
      <w:docPartBody>
        <w:p w:rsidR="00000000" w:rsidRDefault="00F664B1" w:rsidP="00F664B1">
          <w:pPr>
            <w:pStyle w:val="F5D2614DD486432ABF2884AC79C4EB1A"/>
          </w:pPr>
          <w:r w:rsidRPr="009F60B3">
            <w:rPr>
              <w:rStyle w:val="SubtextCha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B4"/>
    <w:rsid w:val="00033219"/>
    <w:rsid w:val="001C779E"/>
    <w:rsid w:val="00362621"/>
    <w:rsid w:val="00637677"/>
    <w:rsid w:val="00B217B4"/>
    <w:rsid w:val="00D24D88"/>
    <w:rsid w:val="00D7746C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4B1"/>
    <w:rPr>
      <w:color w:val="808080"/>
    </w:rPr>
  </w:style>
  <w:style w:type="paragraph" w:customStyle="1" w:styleId="5E007BAF43EF4327BF9E18FEDF4B8673">
    <w:name w:val="5E007BAF43EF4327BF9E18FEDF4B8673"/>
    <w:rsid w:val="00D7746C"/>
  </w:style>
  <w:style w:type="paragraph" w:customStyle="1" w:styleId="BAD4339B612B4158884960A9F10F3DAE">
    <w:name w:val="BAD4339B612B4158884960A9F10F3DAE"/>
    <w:rsid w:val="00D7746C"/>
  </w:style>
  <w:style w:type="paragraph" w:customStyle="1" w:styleId="7E4950569948406D915D6312F886A26C">
    <w:name w:val="7E4950569948406D915D6312F886A26C"/>
    <w:rsid w:val="00D7746C"/>
  </w:style>
  <w:style w:type="paragraph" w:customStyle="1" w:styleId="8D51CFDC8A1049419B5C02651B6CBC5D">
    <w:name w:val="8D51CFDC8A1049419B5C02651B6CBC5D"/>
    <w:rsid w:val="00D7746C"/>
  </w:style>
  <w:style w:type="paragraph" w:customStyle="1" w:styleId="2C1B6A163BCF41A19750BE0CD234F0B3">
    <w:name w:val="2C1B6A163BCF41A19750BE0CD234F0B3"/>
    <w:rsid w:val="00033219"/>
  </w:style>
  <w:style w:type="paragraph" w:customStyle="1" w:styleId="D736F44945504AAE9480FDC0E05E76C4">
    <w:name w:val="D736F44945504AAE9480FDC0E05E76C4"/>
    <w:rsid w:val="00F664B1"/>
  </w:style>
  <w:style w:type="paragraph" w:customStyle="1" w:styleId="58371238A68348E193FE5EEA06BA69AD">
    <w:name w:val="58371238A68348E193FE5EEA06BA69AD"/>
    <w:rsid w:val="00F664B1"/>
  </w:style>
  <w:style w:type="paragraph" w:customStyle="1" w:styleId="78435F7E8BA74067A9D72649F65FE93A">
    <w:name w:val="78435F7E8BA74067A9D72649F65FE93A"/>
    <w:rsid w:val="00F664B1"/>
  </w:style>
  <w:style w:type="paragraph" w:customStyle="1" w:styleId="Subtext">
    <w:name w:val="Subtext"/>
    <w:basedOn w:val="Normal"/>
    <w:link w:val="SubtextChar"/>
    <w:qFormat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character" w:customStyle="1" w:styleId="SubtextChar">
    <w:name w:val="Subtext Char"/>
    <w:basedOn w:val="DefaultParagraphFont"/>
    <w:link w:val="Subtext"/>
    <w:rsid w:val="00F664B1"/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F1676DABB9C84E96A5566804FBF3D480">
    <w:name w:val="F1676DABB9C84E96A5566804FBF3D480"/>
    <w:rsid w:val="00F664B1"/>
    <w:rPr>
      <w:rFonts w:eastAsiaTheme="minorHAnsi"/>
      <w:color w:val="00013A"/>
      <w:lang w:eastAsia="en-US"/>
    </w:rPr>
  </w:style>
  <w:style w:type="paragraph" w:customStyle="1" w:styleId="2C1B6A163BCF41A19750BE0CD234F0B31">
    <w:name w:val="2C1B6A163BCF41A19750BE0CD234F0B31"/>
    <w:rsid w:val="00F664B1"/>
    <w:rPr>
      <w:rFonts w:eastAsiaTheme="minorHAnsi"/>
      <w:color w:val="00013A"/>
      <w:lang w:eastAsia="en-US"/>
    </w:rPr>
  </w:style>
  <w:style w:type="paragraph" w:customStyle="1" w:styleId="976E9820535547F6A74812EF8E6596BE1">
    <w:name w:val="976E9820535547F6A74812EF8E6596BE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246098D8742F4A4B87FB68F06ADD645B1">
    <w:name w:val="246098D8742F4A4B87FB68F06ADD645B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C79286D465154A3F8CC87BFC258FEED21">
    <w:name w:val="C79286D465154A3F8CC87BFC258FEED2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5C90836A36504AB49E8995D698B541B21">
    <w:name w:val="5C90836A36504AB49E8995D698B541B2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1ADC9BE27C254EFB8D67D9DC61B228D4">
    <w:name w:val="1ADC9BE27C254EFB8D67D9DC61B228D4"/>
    <w:rsid w:val="00637677"/>
  </w:style>
  <w:style w:type="paragraph" w:customStyle="1" w:styleId="976E9820535547F6A74812EF8E6596BE">
    <w:name w:val="976E9820535547F6A74812EF8E6596BE"/>
    <w:rsid w:val="00637677"/>
  </w:style>
  <w:style w:type="paragraph" w:customStyle="1" w:styleId="246098D8742F4A4B87FB68F06ADD645B">
    <w:name w:val="246098D8742F4A4B87FB68F06ADD645B"/>
    <w:rsid w:val="00637677"/>
  </w:style>
  <w:style w:type="paragraph" w:customStyle="1" w:styleId="C79286D465154A3F8CC87BFC258FEED2">
    <w:name w:val="C79286D465154A3F8CC87BFC258FEED2"/>
    <w:rsid w:val="00637677"/>
  </w:style>
  <w:style w:type="paragraph" w:customStyle="1" w:styleId="5C90836A36504AB49E8995D698B541B2">
    <w:name w:val="5C90836A36504AB49E8995D698B541B2"/>
    <w:rsid w:val="00637677"/>
  </w:style>
  <w:style w:type="paragraph" w:customStyle="1" w:styleId="D25152DCB1944A0FB0B8A96A1C1CA9B5">
    <w:name w:val="D25152DCB1944A0FB0B8A96A1C1CA9B5"/>
    <w:rsid w:val="00637677"/>
  </w:style>
  <w:style w:type="paragraph" w:customStyle="1" w:styleId="D736F44945504AAE9480FDC0E05E76C41">
    <w:name w:val="D736F44945504AAE9480FDC0E05E76C4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  <w:style w:type="paragraph" w:customStyle="1" w:styleId="F5D2614DD486432ABF2884AC79C4EB1A">
    <w:name w:val="F5D2614DD486432ABF2884AC79C4EB1A"/>
    <w:rsid w:val="00F664B1"/>
    <w:rPr>
      <w:rFonts w:eastAsiaTheme="minorHAnsi"/>
      <w:color w:val="00013A"/>
      <w:lang w:eastAsia="en-US"/>
    </w:rPr>
  </w:style>
  <w:style w:type="paragraph" w:customStyle="1" w:styleId="78435F7E8BA74067A9D72649F65FE93A1">
    <w:name w:val="78435F7E8BA74067A9D72649F65FE93A1"/>
    <w:rsid w:val="00F664B1"/>
    <w:rPr>
      <w:rFonts w:eastAsiaTheme="minorHAnsi"/>
      <w:color w:val="00013A"/>
      <w:lang w:eastAsia="en-US"/>
    </w:rPr>
  </w:style>
  <w:style w:type="paragraph" w:customStyle="1" w:styleId="8D51CFDC8A1049419B5C02651B6CBC5D1">
    <w:name w:val="8D51CFDC8A1049419B5C02651B6CBC5D1"/>
    <w:rsid w:val="00F664B1"/>
    <w:pPr>
      <w:spacing w:after="0" w:line="240" w:lineRule="auto"/>
      <w:jc w:val="right"/>
    </w:pPr>
    <w:rPr>
      <w:rFonts w:ascii="Arial" w:eastAsiaTheme="minorHAnsi" w:hAnsi="Arial" w:cs="Arial"/>
      <w:color w:val="00013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E04CD1D711469504C618CA74720D" ma:contentTypeVersion="18" ma:contentTypeDescription="Create a new document." ma:contentTypeScope="" ma:versionID="eabab5b634cce282d192002489179c2a">
  <xsd:schema xmlns:xsd="http://www.w3.org/2001/XMLSchema" xmlns:xs="http://www.w3.org/2001/XMLSchema" xmlns:p="http://schemas.microsoft.com/office/2006/metadata/properties" xmlns:ns2="9283d58e-9202-4ae2-9b0e-fcaa8013019c" xmlns:ns3="9a5776c7-3bab-4372-bc37-9a35f89354db" targetNamespace="http://schemas.microsoft.com/office/2006/metadata/properties" ma:root="true" ma:fieldsID="cc6128856c106149b661d33e517d2f2c" ns2:_="" ns3:_="">
    <xsd:import namespace="9283d58e-9202-4ae2-9b0e-fcaa8013019c"/>
    <xsd:import namespace="9a5776c7-3bab-4372-bc37-9a35f8935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3d58e-9202-4ae2-9b0e-fcaa80130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c3d5ab-e6a3-428d-b4b5-b74b8e32f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76c7-3bab-4372-bc37-9a35f8935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0493d1-b21b-4e65-8729-86ba51dad4aa}" ma:internalName="TaxCatchAll" ma:showField="CatchAllData" ma:web="9a5776c7-3bab-4372-bc37-9a35f8935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83d58e-9202-4ae2-9b0e-fcaa8013019c">
      <Terms xmlns="http://schemas.microsoft.com/office/infopath/2007/PartnerControls"/>
    </lcf76f155ced4ddcb4097134ff3c332f>
    <TaxCatchAll xmlns="9a5776c7-3bab-4372-bc37-9a35f89354db" xsi:nil="true"/>
  </documentManagement>
</p:properties>
</file>

<file path=customXml/itemProps1.xml><?xml version="1.0" encoding="utf-8"?>
<ds:datastoreItem xmlns:ds="http://schemas.openxmlformats.org/officeDocument/2006/customXml" ds:itemID="{684F8C69-CEAA-4482-B994-D2BEC8803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303C3-E704-47E7-A14C-6E11BDD1905C}"/>
</file>

<file path=customXml/itemProps3.xml><?xml version="1.0" encoding="utf-8"?>
<ds:datastoreItem xmlns:ds="http://schemas.openxmlformats.org/officeDocument/2006/customXml" ds:itemID="{DD8C0EF0-B281-4D1F-8D36-C92FF705A80F}"/>
</file>

<file path=customXml/itemProps4.xml><?xml version="1.0" encoding="utf-8"?>
<ds:datastoreItem xmlns:ds="http://schemas.openxmlformats.org/officeDocument/2006/customXml" ds:itemID="{40D8738C-FA11-429E-A153-C74EB5FF1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Briggs</dc:creator>
  <cp:keywords/>
  <dc:description/>
  <cp:lastModifiedBy>Sue Briggs</cp:lastModifiedBy>
  <cp:revision>8</cp:revision>
  <cp:lastPrinted>2023-05-15T15:20:00Z</cp:lastPrinted>
  <dcterms:created xsi:type="dcterms:W3CDTF">2023-05-18T09:49:00Z</dcterms:created>
  <dcterms:modified xsi:type="dcterms:W3CDTF">2023-05-18T13:43:00Z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0x01010086FAE04CD1D711469504C618CA74720D</vt:lpwstr>
  </property>
</Properties>
</file>